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Pr="00530231" w:rsidRDefault="008328D2" w:rsidP="00530231">
      <w:pPr>
        <w:spacing w:line="288" w:lineRule="auto"/>
        <w:jc w:val="center"/>
        <w:rPr>
          <w:b/>
          <w:bCs/>
          <w:sz w:val="22"/>
          <w:szCs w:val="28"/>
          <w:u w:val="single"/>
          <w:rtl/>
        </w:rPr>
      </w:pPr>
      <w:r w:rsidRPr="00114459">
        <w:rPr>
          <w:rFonts w:hint="cs"/>
          <w:b/>
          <w:bCs/>
          <w:sz w:val="22"/>
          <w:szCs w:val="28"/>
          <w:u w:val="single"/>
          <w:rtl/>
        </w:rPr>
        <w:t>הודעה</w:t>
      </w:r>
    </w:p>
    <w:p w:rsidR="003077DB" w:rsidRPr="00012AA6" w:rsidRDefault="008328D2" w:rsidP="003967D7">
      <w:pPr>
        <w:numPr>
          <w:ilvl w:val="0"/>
          <w:numId w:val="8"/>
        </w:numPr>
        <w:tabs>
          <w:tab w:val="clear" w:pos="720"/>
        </w:tabs>
        <w:spacing w:line="312" w:lineRule="auto"/>
        <w:ind w:left="-58" w:right="-851"/>
        <w:jc w:val="both"/>
        <w:rPr>
          <w:rtl/>
        </w:rPr>
      </w:pPr>
      <w:r w:rsidRPr="00012AA6">
        <w:rPr>
          <w:rFonts w:hint="cs"/>
          <w:rtl/>
        </w:rPr>
        <w:t xml:space="preserve">המרכז הרפואי ת"א ע"ש </w:t>
      </w:r>
      <w:proofErr w:type="spellStart"/>
      <w:r w:rsidRPr="00012AA6">
        <w:rPr>
          <w:rFonts w:hint="cs"/>
          <w:rtl/>
        </w:rPr>
        <w:t>סוראסקי</w:t>
      </w:r>
      <w:proofErr w:type="spellEnd"/>
      <w:r w:rsidRPr="00012AA6">
        <w:rPr>
          <w:rFonts w:hint="cs"/>
          <w:rtl/>
        </w:rPr>
        <w:t xml:space="preserve"> (להלן:</w:t>
      </w:r>
      <w:r w:rsidR="005818FD" w:rsidRPr="00012AA6">
        <w:rPr>
          <w:rFonts w:hint="cs"/>
          <w:rtl/>
        </w:rPr>
        <w:t xml:space="preserve"> </w:t>
      </w:r>
      <w:r w:rsidRPr="00012AA6">
        <w:rPr>
          <w:rFonts w:hint="cs"/>
          <w:rtl/>
        </w:rPr>
        <w:t>"המרכז הרפואי ת"א") מזמין בזאת הצעות</w:t>
      </w:r>
      <w:r w:rsidR="003967D7">
        <w:rPr>
          <w:rFonts w:hint="cs"/>
          <w:rtl/>
        </w:rPr>
        <w:t xml:space="preserve"> לאספקת,</w:t>
      </w:r>
      <w:r w:rsidRPr="00012AA6">
        <w:rPr>
          <w:rFonts w:hint="cs"/>
          <w:rtl/>
        </w:rPr>
        <w:t xml:space="preserve"> </w:t>
      </w:r>
      <w:r w:rsidR="00012AA6" w:rsidRPr="00012AA6">
        <w:rPr>
          <w:rFonts w:hint="cs"/>
          <w:rtl/>
        </w:rPr>
        <w:t xml:space="preserve">התקנת </w:t>
      </w:r>
      <w:r w:rsidR="003967D7">
        <w:rPr>
          <w:rFonts w:hint="cs"/>
          <w:rtl/>
        </w:rPr>
        <w:t xml:space="preserve"> ותחזוקת </w:t>
      </w:r>
      <w:r w:rsidR="00012AA6" w:rsidRPr="00012AA6">
        <w:rPr>
          <w:rFonts w:hint="cs"/>
          <w:rtl/>
        </w:rPr>
        <w:t xml:space="preserve">מערכות כריזת חרום בבניין </w:t>
      </w:r>
      <w:proofErr w:type="spellStart"/>
      <w:r w:rsidR="00012AA6" w:rsidRPr="00012AA6">
        <w:rPr>
          <w:rFonts w:hint="cs"/>
          <w:rtl/>
        </w:rPr>
        <w:t>סוראסקי</w:t>
      </w:r>
      <w:proofErr w:type="spellEnd"/>
      <w:r w:rsidR="00012AA6" w:rsidRPr="00012AA6">
        <w:rPr>
          <w:rFonts w:hint="cs"/>
          <w:rtl/>
        </w:rPr>
        <w:t>.</w:t>
      </w:r>
    </w:p>
    <w:p w:rsidR="00CF4774" w:rsidRDefault="00A049AF" w:rsidP="00C72807">
      <w:pPr>
        <w:numPr>
          <w:ilvl w:val="0"/>
          <w:numId w:val="8"/>
        </w:numPr>
        <w:tabs>
          <w:tab w:val="clear" w:pos="720"/>
        </w:tabs>
        <w:spacing w:line="312" w:lineRule="auto"/>
        <w:ind w:left="-58" w:right="-851"/>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012AA6">
        <w:rPr>
          <w:rFonts w:hint="cs"/>
          <w:rtl/>
        </w:rPr>
        <w:t>182357</w:t>
      </w:r>
      <w:r w:rsidR="009130CA">
        <w:rPr>
          <w:rFonts w:hint="cs"/>
          <w:rtl/>
        </w:rPr>
        <w:t xml:space="preserve"> לתיבת המכרזים הנמצאת ביחידת המכרזים במרכז הרפואי ת"א באגף ד' קומה </w:t>
      </w:r>
      <w:r w:rsidR="00584A89">
        <w:rPr>
          <w:rtl/>
        </w:rPr>
        <w:br/>
      </w:r>
      <w:r w:rsidR="009130CA">
        <w:rPr>
          <w:rFonts w:hint="cs"/>
          <w:rtl/>
        </w:rPr>
        <w:t xml:space="preserve">(1-) עד ליום </w:t>
      </w:r>
      <w:r w:rsidR="00C72807">
        <w:rPr>
          <w:rFonts w:hint="cs"/>
          <w:rtl/>
        </w:rPr>
        <w:t>25</w:t>
      </w:r>
      <w:r w:rsidR="00D51D0A" w:rsidRPr="00D66C98">
        <w:rPr>
          <w:rFonts w:hint="cs"/>
          <w:rtl/>
        </w:rPr>
        <w:t>.</w:t>
      </w:r>
      <w:r w:rsidR="00D66C98" w:rsidRPr="00D66C98">
        <w:rPr>
          <w:rFonts w:hint="cs"/>
          <w:rtl/>
        </w:rPr>
        <w:t>10</w:t>
      </w:r>
      <w:r w:rsidR="00D51D0A" w:rsidRPr="00D66C98">
        <w:rPr>
          <w:rFonts w:hint="cs"/>
          <w:rtl/>
        </w:rPr>
        <w:t>.18</w:t>
      </w:r>
      <w:r w:rsidR="009130CA" w:rsidRPr="00D66C98">
        <w:rPr>
          <w:rFonts w:hint="cs"/>
          <w:rtl/>
        </w:rPr>
        <w:t xml:space="preserve"> בשעה 12:00.</w:t>
      </w:r>
    </w:p>
    <w:p w:rsidR="004944DF" w:rsidRPr="00BC18F0" w:rsidRDefault="004944DF" w:rsidP="0039473E">
      <w:pPr>
        <w:numPr>
          <w:ilvl w:val="0"/>
          <w:numId w:val="8"/>
        </w:numPr>
        <w:tabs>
          <w:tab w:val="clear" w:pos="720"/>
        </w:tabs>
        <w:spacing w:line="312" w:lineRule="auto"/>
        <w:ind w:left="-58" w:right="-851"/>
        <w:jc w:val="both"/>
        <w:rPr>
          <w:b/>
          <w:bCs/>
        </w:rPr>
      </w:pPr>
      <w:r w:rsidRPr="00BC18F0">
        <w:rPr>
          <w:rFonts w:hint="cs"/>
          <w:b/>
          <w:bCs/>
          <w:rtl/>
        </w:rPr>
        <w:t xml:space="preserve">תנאי </w:t>
      </w:r>
      <w:r w:rsidR="00603475" w:rsidRPr="00BC18F0">
        <w:rPr>
          <w:rFonts w:hint="cs"/>
          <w:b/>
          <w:bCs/>
          <w:rtl/>
        </w:rPr>
        <w:t>ה</w:t>
      </w:r>
      <w:r w:rsidRPr="00BC18F0">
        <w:rPr>
          <w:rFonts w:hint="cs"/>
          <w:b/>
          <w:bCs/>
          <w:rtl/>
        </w:rPr>
        <w:t>סף / המוקדמים ל</w:t>
      </w:r>
      <w:r w:rsidR="00CD0122" w:rsidRPr="00BC18F0">
        <w:rPr>
          <w:rFonts w:hint="cs"/>
          <w:b/>
          <w:bCs/>
          <w:rtl/>
        </w:rPr>
        <w:t>השתתפות ב</w:t>
      </w:r>
      <w:r w:rsidRPr="00BC18F0">
        <w:rPr>
          <w:rFonts w:hint="cs"/>
          <w:b/>
          <w:bCs/>
          <w:rtl/>
        </w:rPr>
        <w:t>מכרז הינם:</w:t>
      </w:r>
    </w:p>
    <w:p w:rsidR="00BC18F0" w:rsidRPr="00BC18F0" w:rsidRDefault="00BC18F0" w:rsidP="00C72807">
      <w:pPr>
        <w:numPr>
          <w:ilvl w:val="0"/>
          <w:numId w:val="10"/>
        </w:numPr>
        <w:spacing w:line="312" w:lineRule="auto"/>
        <w:ind w:left="509" w:right="-851" w:hanging="283"/>
        <w:jc w:val="both"/>
        <w:rPr>
          <w:rtl/>
        </w:rPr>
      </w:pPr>
      <w:r w:rsidRPr="00576B2A">
        <w:rPr>
          <w:rFonts w:hint="cs"/>
          <w:rtl/>
        </w:rPr>
        <w:t xml:space="preserve">ערבות בנקאית או המחאה בנקאית או ערבות חברת ביטוח בגובה של </w:t>
      </w:r>
      <w:r w:rsidR="00450DF8">
        <w:rPr>
          <w:rFonts w:hint="cs"/>
          <w:rtl/>
        </w:rPr>
        <w:t>25</w:t>
      </w:r>
      <w:r w:rsidRPr="00C62F12">
        <w:rPr>
          <w:rFonts w:hint="cs"/>
          <w:rtl/>
        </w:rPr>
        <w:t>,000 ש"ח.</w:t>
      </w:r>
      <w:r w:rsidRPr="00576B2A">
        <w:rPr>
          <w:rtl/>
        </w:rPr>
        <w:br/>
      </w:r>
      <w:r>
        <w:rPr>
          <w:rFonts w:hint="cs"/>
          <w:rtl/>
        </w:rPr>
        <w:t xml:space="preserve">הערבות תהיה אוטונומית ובלתי מותנית בתוקף ליום </w:t>
      </w:r>
      <w:r w:rsidR="00C72807">
        <w:rPr>
          <w:rFonts w:hint="cs"/>
          <w:rtl/>
        </w:rPr>
        <w:t>25</w:t>
      </w:r>
      <w:r w:rsidR="00D51D0A" w:rsidRPr="00D66C98">
        <w:rPr>
          <w:rFonts w:hint="cs"/>
          <w:rtl/>
        </w:rPr>
        <w:t>.</w:t>
      </w:r>
      <w:r w:rsidR="00D66C98" w:rsidRPr="00D66C98">
        <w:rPr>
          <w:rFonts w:hint="cs"/>
          <w:rtl/>
        </w:rPr>
        <w:t>01</w:t>
      </w:r>
      <w:r w:rsidR="00D51D0A" w:rsidRPr="00D66C98">
        <w:rPr>
          <w:rFonts w:hint="cs"/>
          <w:rtl/>
        </w:rPr>
        <w:t>.</w:t>
      </w:r>
      <w:r w:rsidR="00D66C98" w:rsidRPr="00D66C98">
        <w:rPr>
          <w:rFonts w:hint="cs"/>
          <w:rtl/>
        </w:rPr>
        <w:t>19</w:t>
      </w:r>
      <w:r w:rsidRPr="00D66C98">
        <w:rPr>
          <w:rFonts w:hint="cs"/>
          <w:rtl/>
        </w:rPr>
        <w:t>,</w:t>
      </w:r>
      <w:r>
        <w:rPr>
          <w:rFonts w:hint="cs"/>
          <w:rtl/>
        </w:rPr>
        <w:t xml:space="preserve"> בנוסח המצורף</w:t>
      </w:r>
      <w:r w:rsidR="00F46329">
        <w:rPr>
          <w:rFonts w:hint="cs"/>
          <w:rtl/>
        </w:rPr>
        <w:t xml:space="preserve"> למסמכי המכרז.</w:t>
      </w:r>
      <w:r>
        <w:rPr>
          <w:rFonts w:hint="cs"/>
          <w:rtl/>
        </w:rPr>
        <w:t xml:space="preserve"> </w:t>
      </w:r>
      <w:r>
        <w:rPr>
          <w:rtl/>
        </w:rPr>
        <w:br/>
      </w:r>
      <w:r w:rsidRPr="00F46329">
        <w:rPr>
          <w:rFonts w:hint="cs"/>
          <w:b/>
          <w:bCs/>
          <w:u w:val="single"/>
          <w:rtl/>
        </w:rPr>
        <w:t>ערבות שלא תהיה בנוסח המצורף למסמכי המכרז תיפסל על הסף ותגרום לפסילת ההצעה.</w:t>
      </w:r>
      <w:r w:rsidRPr="00F46329">
        <w:rPr>
          <w:b/>
          <w:bCs/>
          <w:u w:val="single"/>
          <w:rtl/>
        </w:rPr>
        <w:br/>
      </w:r>
      <w:r w:rsidRPr="00BC18F0">
        <w:rPr>
          <w:rFonts w:hint="cs"/>
          <w:rtl/>
        </w:rPr>
        <w:t>המציע מתחייב, כי הערבות תוארך לבקשת המזמין, אם הליכי המכרז לא יסתיימו תוך 90 יום.</w:t>
      </w:r>
    </w:p>
    <w:p w:rsidR="00012AA6" w:rsidRPr="00012AA6" w:rsidRDefault="00075670" w:rsidP="00F35A38">
      <w:pPr>
        <w:numPr>
          <w:ilvl w:val="0"/>
          <w:numId w:val="10"/>
        </w:numPr>
        <w:spacing w:line="312" w:lineRule="auto"/>
        <w:ind w:left="509" w:right="-851" w:hanging="283"/>
        <w:jc w:val="both"/>
      </w:pPr>
      <w:r>
        <w:rPr>
          <w:rFonts w:hint="cs"/>
          <w:rtl/>
        </w:rPr>
        <w:t>הת</w:t>
      </w:r>
      <w:r w:rsidR="00012AA6" w:rsidRPr="00012AA6">
        <w:rPr>
          <w:rFonts w:hint="cs"/>
          <w:rtl/>
        </w:rPr>
        <w:t xml:space="preserve">קנה ושרות של מערכות כריזת חרום הינם תחום עיסוק מרכזי של המציע בהיקף כספי של לפחות 1 מיליון ₪ בשנה </w:t>
      </w:r>
      <w:proofErr w:type="spellStart"/>
      <w:r w:rsidR="00012AA6" w:rsidRPr="00012AA6">
        <w:rPr>
          <w:rFonts w:hint="cs"/>
          <w:rtl/>
        </w:rPr>
        <w:t>הקלנדרית</w:t>
      </w:r>
      <w:proofErr w:type="spellEnd"/>
      <w:r w:rsidR="00012AA6" w:rsidRPr="00012AA6">
        <w:rPr>
          <w:rFonts w:hint="cs"/>
          <w:rtl/>
        </w:rPr>
        <w:t xml:space="preserve"> שקדמה להגשת ההצעה. יש להגיש הצהרה חתומה ע"י רו"ח</w:t>
      </w:r>
      <w:r w:rsidR="00581290">
        <w:rPr>
          <w:rFonts w:hint="cs"/>
          <w:rtl/>
        </w:rPr>
        <w:t xml:space="preserve"> או עו"ד</w:t>
      </w:r>
      <w:r w:rsidR="00012AA6" w:rsidRPr="00012AA6">
        <w:rPr>
          <w:rFonts w:hint="cs"/>
          <w:rtl/>
        </w:rPr>
        <w:t xml:space="preserve"> שתכלול התייחסות להיקף כספי של התקנות, היקף כספי של שרות ופרוט לקוחות עיקריים</w:t>
      </w:r>
      <w:r w:rsidR="00F35A38">
        <w:rPr>
          <w:rFonts w:hint="cs"/>
          <w:rtl/>
        </w:rPr>
        <w:t xml:space="preserve"> (תשקיף משתתף).</w:t>
      </w:r>
    </w:p>
    <w:p w:rsidR="00075670" w:rsidRPr="00075670" w:rsidRDefault="00075670" w:rsidP="00F35A38">
      <w:pPr>
        <w:numPr>
          <w:ilvl w:val="0"/>
          <w:numId w:val="10"/>
        </w:numPr>
        <w:spacing w:line="312" w:lineRule="auto"/>
        <w:ind w:left="509" w:right="-851" w:hanging="283"/>
        <w:jc w:val="both"/>
      </w:pPr>
      <w:r>
        <w:rPr>
          <w:rFonts w:hint="cs"/>
          <w:rtl/>
        </w:rPr>
        <w:t>ה</w:t>
      </w:r>
      <w:r w:rsidRPr="00075670">
        <w:rPr>
          <w:rFonts w:hint="cs"/>
          <w:rtl/>
        </w:rPr>
        <w:t>מציע ביצע לפחות שני פרויקטים בשלוש השנים שקדמו להגשת ההצעה אשר כללו תכנון התקנה והפעלה של מערכות כריזת חרום מהדגמים המוצעים. כל פרויקט בהיקף שלא יפחת ממחצית היקף העבודה נשואת מכרז זה. יש להגיש רשימת עבודות עם פרוט אנשי קשר של מזמיני העבודות, יועצים ומפקחים</w:t>
      </w:r>
      <w:r w:rsidR="00F35A38">
        <w:rPr>
          <w:rFonts w:hint="cs"/>
          <w:rtl/>
        </w:rPr>
        <w:t xml:space="preserve"> (תשקיף משתתף).</w:t>
      </w:r>
    </w:p>
    <w:p w:rsidR="00075670" w:rsidRPr="00075670" w:rsidRDefault="00075670" w:rsidP="0039473E">
      <w:pPr>
        <w:numPr>
          <w:ilvl w:val="0"/>
          <w:numId w:val="10"/>
        </w:numPr>
        <w:spacing w:line="312" w:lineRule="auto"/>
        <w:ind w:left="509" w:right="-851" w:hanging="283"/>
        <w:jc w:val="both"/>
      </w:pPr>
      <w:r>
        <w:rPr>
          <w:rFonts w:hint="cs"/>
          <w:rtl/>
        </w:rPr>
        <w:t>ל</w:t>
      </w:r>
      <w:r w:rsidRPr="00075670">
        <w:rPr>
          <w:rFonts w:hint="cs"/>
          <w:rtl/>
        </w:rPr>
        <w:t xml:space="preserve">מציע תו תקן תקף לאבטחת איכות </w:t>
      </w:r>
      <w:r w:rsidRPr="00075670">
        <w:t>ISO 9001:2008</w:t>
      </w:r>
      <w:r w:rsidRPr="00075670">
        <w:rPr>
          <w:rFonts w:hint="cs"/>
          <w:rtl/>
        </w:rPr>
        <w:t xml:space="preserve"> להתקנה ושרות של מערכות גילוי אש ו/או כריזת חרום.</w:t>
      </w:r>
    </w:p>
    <w:p w:rsidR="00075670" w:rsidRDefault="00075670" w:rsidP="0039473E">
      <w:pPr>
        <w:numPr>
          <w:ilvl w:val="0"/>
          <w:numId w:val="10"/>
        </w:numPr>
        <w:spacing w:line="312" w:lineRule="auto"/>
        <w:ind w:left="509" w:right="-851" w:hanging="283"/>
        <w:jc w:val="both"/>
      </w:pPr>
      <w:r>
        <w:rPr>
          <w:rFonts w:hint="cs"/>
          <w:rtl/>
        </w:rPr>
        <w:t>ל</w:t>
      </w:r>
      <w:r w:rsidRPr="00075670">
        <w:rPr>
          <w:rFonts w:hint="cs"/>
          <w:rtl/>
        </w:rPr>
        <w:t>מציע תו תקן תקף 1220 חלק 11, לתחזוקת מערכות כריזת חרום מהדגם המוצע.</w:t>
      </w:r>
    </w:p>
    <w:p w:rsidR="00075670" w:rsidRPr="00075670" w:rsidRDefault="00075670" w:rsidP="0039473E">
      <w:pPr>
        <w:numPr>
          <w:ilvl w:val="0"/>
          <w:numId w:val="10"/>
        </w:numPr>
        <w:spacing w:line="312" w:lineRule="auto"/>
        <w:ind w:left="509" w:right="-851" w:hanging="283"/>
        <w:jc w:val="both"/>
      </w:pPr>
      <w:r>
        <w:rPr>
          <w:rFonts w:hint="cs"/>
          <w:rtl/>
        </w:rPr>
        <w:t>ל</w:t>
      </w:r>
      <w:r w:rsidRPr="00075670">
        <w:rPr>
          <w:rFonts w:hint="cs"/>
          <w:rtl/>
        </w:rPr>
        <w:t>מציע מחלקת שרות בה עובדים לפחות חמישה טכנאי שרות שהינם שכירים של המציע. על המציע להגיש פרוט של הוותק וההכשרה המקצועית של כל אחד מטכנאי השרות והצהרה חתומה ע"י רו"ח</w:t>
      </w:r>
      <w:r w:rsidR="00F47218">
        <w:rPr>
          <w:rFonts w:hint="cs"/>
          <w:rtl/>
        </w:rPr>
        <w:t xml:space="preserve"> או עו"ד כי הינם עובדים שכירים של המציע (תשקיף משתתף).</w:t>
      </w:r>
    </w:p>
    <w:p w:rsidR="00075670" w:rsidRPr="00075670" w:rsidRDefault="00075670" w:rsidP="0039473E">
      <w:pPr>
        <w:numPr>
          <w:ilvl w:val="0"/>
          <w:numId w:val="10"/>
        </w:numPr>
        <w:spacing w:line="312" w:lineRule="auto"/>
        <w:ind w:left="509" w:right="-851" w:hanging="283"/>
        <w:jc w:val="both"/>
      </w:pPr>
      <w:r>
        <w:rPr>
          <w:rFonts w:hint="cs"/>
          <w:rtl/>
        </w:rPr>
        <w:t>ל</w:t>
      </w:r>
      <w:r w:rsidRPr="00075670">
        <w:rPr>
          <w:rFonts w:hint="cs"/>
          <w:rtl/>
        </w:rPr>
        <w:t xml:space="preserve">מציע יש מוקד שרות 24 שעות ביממה </w:t>
      </w:r>
      <w:proofErr w:type="spellStart"/>
      <w:r w:rsidRPr="00075670">
        <w:rPr>
          <w:rFonts w:hint="cs"/>
          <w:rtl/>
        </w:rPr>
        <w:t>עימו</w:t>
      </w:r>
      <w:proofErr w:type="spellEnd"/>
      <w:r w:rsidRPr="00075670">
        <w:rPr>
          <w:rFonts w:hint="cs"/>
          <w:rtl/>
        </w:rPr>
        <w:t xml:space="preserve"> ניתן ליצור קשר לשם קריאה לטיפול בתקלה דחופה. המציע יגיש הצהרה על כי הוא מקיים שירות זה.</w:t>
      </w:r>
    </w:p>
    <w:p w:rsidR="00075670" w:rsidRPr="00075670" w:rsidRDefault="00075670" w:rsidP="00F47218">
      <w:pPr>
        <w:numPr>
          <w:ilvl w:val="0"/>
          <w:numId w:val="10"/>
        </w:numPr>
        <w:spacing w:line="312" w:lineRule="auto"/>
        <w:ind w:left="509" w:right="-851" w:hanging="283"/>
        <w:jc w:val="both"/>
      </w:pPr>
      <w:r>
        <w:rPr>
          <w:rFonts w:hint="cs"/>
          <w:rtl/>
        </w:rPr>
        <w:t>ל</w:t>
      </w:r>
      <w:r w:rsidRPr="00075670">
        <w:rPr>
          <w:rFonts w:hint="cs"/>
          <w:rtl/>
        </w:rPr>
        <w:t>מציע מחלקת תכנון בראשות מהנדס שהינו בעל ניסיון מוכח בתכנון התקנה והפעלה של מערכות כריזת חרום מהדגם המוצע. על המציע להגיש פרוט של ניסיונו המקצועי של המהנדס והצהרה חתומה ע"י רו"ח</w:t>
      </w:r>
      <w:r w:rsidR="00F47218">
        <w:rPr>
          <w:rFonts w:hint="cs"/>
          <w:rtl/>
        </w:rPr>
        <w:t xml:space="preserve"> או עו"ד</w:t>
      </w:r>
      <w:r w:rsidRPr="00075670">
        <w:rPr>
          <w:rFonts w:hint="cs"/>
          <w:rtl/>
        </w:rPr>
        <w:t xml:space="preserve"> כי המהנדס מועסק במשרה מלאה, או כשכיר של המציע או כבעליה של חברת יחיד למתן שירותים</w:t>
      </w:r>
      <w:r w:rsidR="00F47218">
        <w:rPr>
          <w:rFonts w:hint="cs"/>
          <w:rtl/>
        </w:rPr>
        <w:t xml:space="preserve"> (תשקיף משתתף)</w:t>
      </w:r>
      <w:r w:rsidRPr="00075670">
        <w:rPr>
          <w:rFonts w:hint="cs"/>
          <w:rtl/>
        </w:rPr>
        <w:t>.</w:t>
      </w:r>
    </w:p>
    <w:p w:rsidR="006619A3" w:rsidRPr="006619A3" w:rsidRDefault="001809A4" w:rsidP="0039473E">
      <w:pPr>
        <w:numPr>
          <w:ilvl w:val="0"/>
          <w:numId w:val="10"/>
        </w:numPr>
        <w:spacing w:line="312" w:lineRule="auto"/>
        <w:ind w:left="509" w:right="-851" w:hanging="283"/>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F35A38">
      <w:pPr>
        <w:numPr>
          <w:ilvl w:val="0"/>
          <w:numId w:val="10"/>
        </w:numPr>
        <w:spacing w:line="312" w:lineRule="auto"/>
        <w:ind w:left="509" w:right="-851" w:hanging="283"/>
        <w:jc w:val="both"/>
      </w:pPr>
      <w:r>
        <w:rPr>
          <w:rFonts w:hint="cs"/>
          <w:rtl/>
        </w:rPr>
        <w:t>המציע אינו</w:t>
      </w:r>
      <w:r w:rsidR="00141455">
        <w:rPr>
          <w:rFonts w:hint="cs"/>
          <w:rtl/>
        </w:rPr>
        <w:t xml:space="preserve"> נמצא בהליכי פירוק או פשיטת רגל</w:t>
      </w:r>
      <w:r w:rsidR="00F35A38">
        <w:rPr>
          <w:rFonts w:hint="cs"/>
          <w:rtl/>
        </w:rPr>
        <w:t xml:space="preserve"> או כינוס נכסים</w:t>
      </w:r>
      <w:r w:rsidR="00F35A38" w:rsidRPr="00F35A38">
        <w:rPr>
          <w:rtl/>
        </w:rPr>
        <w:t xml:space="preserve"> ( המציע ימציא אישור עו"ד או רו"ח  לאימות האמור לעיל</w:t>
      </w:r>
      <w:r w:rsidR="00F35A38">
        <w:rPr>
          <w:rFonts w:hint="cs"/>
          <w:rtl/>
        </w:rPr>
        <w:t>).</w:t>
      </w:r>
    </w:p>
    <w:p w:rsidR="000033D4" w:rsidRDefault="000033D4" w:rsidP="00C72807">
      <w:pPr>
        <w:numPr>
          <w:ilvl w:val="0"/>
          <w:numId w:val="10"/>
        </w:numPr>
        <w:spacing w:line="312" w:lineRule="auto"/>
        <w:ind w:left="509" w:right="-851" w:hanging="283"/>
        <w:jc w:val="both"/>
      </w:pPr>
      <w:r w:rsidRPr="000033D4">
        <w:rPr>
          <w:rtl/>
        </w:rPr>
        <w:t xml:space="preserve"> </w:t>
      </w:r>
      <w:r>
        <w:rPr>
          <w:rFonts w:hint="cs"/>
          <w:rtl/>
        </w:rPr>
        <w:t>ה</w:t>
      </w:r>
      <w:r w:rsidRPr="000033D4">
        <w:rPr>
          <w:rtl/>
        </w:rPr>
        <w:t xml:space="preserve">שתתפות חובה </w:t>
      </w:r>
      <w:r w:rsidRPr="000033D4">
        <w:rPr>
          <w:rFonts w:hint="cs"/>
          <w:rtl/>
        </w:rPr>
        <w:t>בסיור מציעים</w:t>
      </w:r>
      <w:r w:rsidRPr="000033D4">
        <w:rPr>
          <w:rtl/>
        </w:rPr>
        <w:t xml:space="preserve"> שיתקיים ביום </w:t>
      </w:r>
      <w:r w:rsidR="00C72807">
        <w:rPr>
          <w:rFonts w:hint="cs"/>
          <w:rtl/>
        </w:rPr>
        <w:t>15</w:t>
      </w:r>
      <w:r w:rsidRPr="00D66C98">
        <w:rPr>
          <w:rFonts w:hint="cs"/>
          <w:rtl/>
        </w:rPr>
        <w:t>.</w:t>
      </w:r>
      <w:r w:rsidR="00D66C98" w:rsidRPr="00D66C98">
        <w:rPr>
          <w:rFonts w:hint="cs"/>
          <w:rtl/>
        </w:rPr>
        <w:t>10</w:t>
      </w:r>
      <w:r w:rsidRPr="00D66C98">
        <w:rPr>
          <w:rFonts w:hint="cs"/>
          <w:rtl/>
        </w:rPr>
        <w:t xml:space="preserve">.2018 </w:t>
      </w:r>
      <w:r w:rsidRPr="00D66C98">
        <w:rPr>
          <w:rtl/>
        </w:rPr>
        <w:t>בשעה 10:00</w:t>
      </w:r>
      <w:r w:rsidRPr="000033D4">
        <w:rPr>
          <w:rtl/>
        </w:rPr>
        <w:t xml:space="preserve"> במרכז הרפואי </w:t>
      </w:r>
      <w:proofErr w:type="spellStart"/>
      <w:r w:rsidRPr="000033D4">
        <w:rPr>
          <w:rtl/>
        </w:rPr>
        <w:t>סוראסקי</w:t>
      </w:r>
      <w:proofErr w:type="spellEnd"/>
      <w:r w:rsidRPr="000033D4">
        <w:rPr>
          <w:rtl/>
        </w:rPr>
        <w:t xml:space="preserve"> ת"א בחדר הישיבות באגף בינוי ותשתיות. על המציע לדאוג לקבלת עותק מפרוטוקול </w:t>
      </w:r>
      <w:r w:rsidRPr="000033D4">
        <w:rPr>
          <w:rFonts w:hint="cs"/>
          <w:rtl/>
        </w:rPr>
        <w:t>סיור מציעים</w:t>
      </w:r>
      <w:r w:rsidRPr="000033D4">
        <w:rPr>
          <w:rtl/>
        </w:rPr>
        <w:t xml:space="preserve"> מאת המזמין ולצרפו כשהוא חתום על ידו להצעתו.</w:t>
      </w:r>
      <w:r w:rsidRPr="000033D4">
        <w:rPr>
          <w:rFonts w:hint="cs"/>
          <w:rtl/>
        </w:rPr>
        <w:t xml:space="preserve"> </w:t>
      </w:r>
      <w:r w:rsidRPr="000033D4">
        <w:rPr>
          <w:rtl/>
        </w:rPr>
        <w:t xml:space="preserve">יובהר כי המזמין שומר לעצמו את הזכות אך אינו מתחייב, לערוך </w:t>
      </w:r>
      <w:r w:rsidRPr="000033D4">
        <w:rPr>
          <w:rFonts w:hint="cs"/>
          <w:rtl/>
        </w:rPr>
        <w:t>סיור מציעים</w:t>
      </w:r>
      <w:r w:rsidRPr="000033D4">
        <w:rPr>
          <w:rtl/>
        </w:rPr>
        <w:t xml:space="preserve"> נוסף במועד ובמקום שייקבע על ידו.</w:t>
      </w:r>
    </w:p>
    <w:p w:rsidR="00075670" w:rsidRDefault="0020604A" w:rsidP="0039473E">
      <w:pPr>
        <w:numPr>
          <w:ilvl w:val="0"/>
          <w:numId w:val="10"/>
        </w:numPr>
        <w:spacing w:line="312" w:lineRule="auto"/>
        <w:ind w:left="509" w:right="-851" w:hanging="283"/>
        <w:jc w:val="both"/>
      </w:pPr>
      <w:r>
        <w:rPr>
          <w:rFonts w:hint="cs"/>
          <w:rtl/>
        </w:rPr>
        <w:t>עמ</w:t>
      </w:r>
      <w:r w:rsidR="00141455">
        <w:rPr>
          <w:rFonts w:hint="cs"/>
          <w:rtl/>
        </w:rPr>
        <w:t xml:space="preserve">ידה מלאה </w:t>
      </w:r>
      <w:r>
        <w:rPr>
          <w:rFonts w:hint="cs"/>
          <w:rtl/>
        </w:rPr>
        <w:t>ב</w:t>
      </w:r>
      <w:r w:rsidR="00065805">
        <w:rPr>
          <w:rFonts w:hint="cs"/>
          <w:rtl/>
        </w:rPr>
        <w:t>דרישות המכרז ללא יוצא מן הכלל.</w:t>
      </w:r>
    </w:p>
    <w:p w:rsidR="00075670" w:rsidRDefault="00075670" w:rsidP="0039473E">
      <w:pPr>
        <w:numPr>
          <w:ilvl w:val="0"/>
          <w:numId w:val="8"/>
        </w:numPr>
        <w:tabs>
          <w:tab w:val="clear" w:pos="720"/>
        </w:tabs>
        <w:spacing w:line="312" w:lineRule="auto"/>
        <w:ind w:left="-58" w:right="-851"/>
        <w:jc w:val="both"/>
        <w:rPr>
          <w:b/>
          <w:bCs/>
        </w:rPr>
      </w:pPr>
      <w:r w:rsidRPr="00075670">
        <w:rPr>
          <w:rFonts w:hint="cs"/>
          <w:b/>
          <w:bCs/>
          <w:rtl/>
        </w:rPr>
        <w:t>תנאי סף למערכת הכריזה</w:t>
      </w:r>
      <w:r>
        <w:rPr>
          <w:rFonts w:hint="cs"/>
          <w:b/>
          <w:bCs/>
          <w:rtl/>
        </w:rPr>
        <w:t xml:space="preserve"> הינם:</w:t>
      </w:r>
    </w:p>
    <w:p w:rsidR="00075670" w:rsidRDefault="00075670" w:rsidP="0039473E">
      <w:pPr>
        <w:pStyle w:val="a5"/>
        <w:numPr>
          <w:ilvl w:val="0"/>
          <w:numId w:val="22"/>
        </w:numPr>
        <w:spacing w:after="200"/>
        <w:jc w:val="left"/>
        <w:rPr>
          <w:sz w:val="24"/>
        </w:rPr>
      </w:pPr>
      <w:r>
        <w:rPr>
          <w:rFonts w:hint="cs"/>
          <w:sz w:val="24"/>
          <w:rtl/>
        </w:rPr>
        <w:t xml:space="preserve">כל רכיבי מערכות הכריזה המוצעות יהיו בעלי אישורי תקן </w:t>
      </w:r>
      <w:r>
        <w:rPr>
          <w:sz w:val="24"/>
        </w:rPr>
        <w:t>EN-54</w:t>
      </w:r>
      <w:r>
        <w:rPr>
          <w:rFonts w:hint="cs"/>
          <w:sz w:val="24"/>
          <w:rtl/>
        </w:rPr>
        <w:t xml:space="preserve"> הרלוונטי להם.</w:t>
      </w:r>
    </w:p>
    <w:p w:rsidR="00075670" w:rsidRDefault="00075670" w:rsidP="0039473E">
      <w:pPr>
        <w:pStyle w:val="a5"/>
        <w:numPr>
          <w:ilvl w:val="0"/>
          <w:numId w:val="22"/>
        </w:numPr>
        <w:spacing w:after="200"/>
        <w:jc w:val="left"/>
        <w:rPr>
          <w:sz w:val="24"/>
        </w:rPr>
      </w:pPr>
      <w:r>
        <w:rPr>
          <w:rFonts w:hint="cs"/>
          <w:sz w:val="24"/>
          <w:rtl/>
        </w:rPr>
        <w:t xml:space="preserve">בקרי השליטה והמגברים של המערכות המוצעות יהיו בעלי תקשורת </w:t>
      </w:r>
      <w:r>
        <w:rPr>
          <w:sz w:val="24"/>
        </w:rPr>
        <w:t>ETHERNET</w:t>
      </w:r>
      <w:r>
        <w:rPr>
          <w:rFonts w:hint="cs"/>
          <w:sz w:val="24"/>
          <w:rtl/>
        </w:rPr>
        <w:t>.</w:t>
      </w:r>
    </w:p>
    <w:p w:rsidR="00075670" w:rsidRDefault="00075670" w:rsidP="0039473E">
      <w:pPr>
        <w:pStyle w:val="a5"/>
        <w:numPr>
          <w:ilvl w:val="0"/>
          <w:numId w:val="22"/>
        </w:numPr>
        <w:spacing w:after="200"/>
        <w:jc w:val="left"/>
        <w:rPr>
          <w:sz w:val="24"/>
        </w:rPr>
      </w:pPr>
      <w:r>
        <w:rPr>
          <w:rFonts w:hint="cs"/>
          <w:sz w:val="24"/>
          <w:rtl/>
        </w:rPr>
        <w:lastRenderedPageBreak/>
        <w:t>בקרי השליטה של המערכות המוצעות יהיו בעלי אפשרות להשמעת הודעות מוקלטות לפי תרחישים, השמעת מוסיקת רקע, חיבורי אודיו וחיווי ממערכות חיצוניות כגון: גילוי אש, אינטרקום, ניהול תורים וכד'.</w:t>
      </w:r>
    </w:p>
    <w:p w:rsidR="00075670" w:rsidRPr="006C0F7B" w:rsidRDefault="00075670" w:rsidP="0039473E">
      <w:pPr>
        <w:pStyle w:val="a5"/>
        <w:numPr>
          <w:ilvl w:val="0"/>
          <w:numId w:val="22"/>
        </w:numPr>
        <w:spacing w:after="200"/>
        <w:jc w:val="left"/>
        <w:rPr>
          <w:sz w:val="24"/>
          <w:rtl/>
        </w:rPr>
      </w:pPr>
      <w:r>
        <w:rPr>
          <w:rFonts w:hint="cs"/>
          <w:sz w:val="24"/>
          <w:rtl/>
        </w:rPr>
        <w:t xml:space="preserve">המציע הגיש </w:t>
      </w:r>
      <w:proofErr w:type="spellStart"/>
      <w:r>
        <w:rPr>
          <w:rFonts w:hint="cs"/>
          <w:sz w:val="24"/>
          <w:rtl/>
        </w:rPr>
        <w:t>סכימה</w:t>
      </w:r>
      <w:proofErr w:type="spellEnd"/>
      <w:r>
        <w:rPr>
          <w:rFonts w:hint="cs"/>
          <w:sz w:val="24"/>
          <w:rtl/>
        </w:rPr>
        <w:t xml:space="preserve"> פונקציונלית למימוש מערכות הכריזה המוצעות, פירוט מלא של רכיבי מערכות הכריזה המוצעות, כמפורט בטבלת הציוד שבמפרט הטכני לרבות דפי יצרן. </w:t>
      </w:r>
    </w:p>
    <w:p w:rsidR="00075670" w:rsidRPr="00075670" w:rsidRDefault="00075670" w:rsidP="00075670">
      <w:pPr>
        <w:spacing w:line="312" w:lineRule="auto"/>
        <w:ind w:left="-58" w:right="-851"/>
        <w:jc w:val="both"/>
        <w:rPr>
          <w:b/>
          <w:bCs/>
        </w:rPr>
      </w:pPr>
    </w:p>
    <w:p w:rsidR="009C60AA" w:rsidRPr="009C60AA" w:rsidRDefault="009C60AA" w:rsidP="00AC7828">
      <w:pPr>
        <w:numPr>
          <w:ilvl w:val="0"/>
          <w:numId w:val="8"/>
        </w:numPr>
        <w:tabs>
          <w:tab w:val="clear" w:pos="720"/>
        </w:tabs>
        <w:spacing w:line="312" w:lineRule="auto"/>
        <w:ind w:left="-58" w:right="-851"/>
        <w:jc w:val="both"/>
      </w:pPr>
      <w:r w:rsidRPr="009C60AA">
        <w:rPr>
          <w:rFonts w:hint="cs"/>
          <w:rtl/>
        </w:rPr>
        <w:t xml:space="preserve">השוואה הכספית של ההצעות תכלול את עלות הרכישה וכן את עלות השרות והבדיקות החצי שנתיות במשך </w:t>
      </w:r>
      <w:r w:rsidR="00AC7828">
        <w:rPr>
          <w:rFonts w:hint="cs"/>
          <w:rtl/>
        </w:rPr>
        <w:t>תשע</w:t>
      </w:r>
      <w:bookmarkStart w:id="0" w:name="_GoBack"/>
      <w:bookmarkEnd w:id="0"/>
      <w:r w:rsidRPr="009C60AA">
        <w:rPr>
          <w:rFonts w:hint="cs"/>
          <w:rtl/>
        </w:rPr>
        <w:t xml:space="preserve"> שנים.</w:t>
      </w:r>
    </w:p>
    <w:p w:rsidR="008328D2" w:rsidRDefault="008328D2" w:rsidP="0039473E">
      <w:pPr>
        <w:numPr>
          <w:ilvl w:val="0"/>
          <w:numId w:val="8"/>
        </w:numPr>
        <w:tabs>
          <w:tab w:val="clear" w:pos="720"/>
        </w:tabs>
        <w:spacing w:line="312" w:lineRule="auto"/>
        <w:ind w:left="-58" w:right="-851"/>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8328D2" w:rsidRDefault="008328D2" w:rsidP="0039473E">
      <w:pPr>
        <w:numPr>
          <w:ilvl w:val="0"/>
          <w:numId w:val="8"/>
        </w:numPr>
        <w:tabs>
          <w:tab w:val="clear" w:pos="720"/>
        </w:tabs>
        <w:spacing w:line="312" w:lineRule="auto"/>
        <w:ind w:left="-58" w:right="-851"/>
        <w:jc w:val="both"/>
      </w:pPr>
      <w:r w:rsidRPr="004B7CED">
        <w:rPr>
          <w:rFonts w:hint="cs"/>
          <w:rtl/>
        </w:rPr>
        <w:t xml:space="preserve">אין המרכז הרפואי ת"א מתחייב לקבל את ההצעה הזולה ביותר או כל הצעה שהיא. </w:t>
      </w:r>
    </w:p>
    <w:p w:rsidR="00530231" w:rsidRDefault="00530231" w:rsidP="0039473E">
      <w:pPr>
        <w:numPr>
          <w:ilvl w:val="0"/>
          <w:numId w:val="8"/>
        </w:numPr>
        <w:tabs>
          <w:tab w:val="clear" w:pos="720"/>
        </w:tabs>
        <w:spacing w:line="312" w:lineRule="auto"/>
        <w:ind w:left="-58" w:right="-851"/>
        <w:jc w:val="both"/>
      </w:pPr>
      <w:r>
        <w:rPr>
          <w:rFonts w:hint="cs"/>
          <w:rtl/>
        </w:rPr>
        <w:t xml:space="preserve">את מסמכי המכרז ניתן לראות באתר </w:t>
      </w:r>
      <w:proofErr w:type="spellStart"/>
      <w:r>
        <w:rPr>
          <w:rFonts w:hint="cs"/>
          <w:rtl/>
        </w:rPr>
        <w:t>מינהל</w:t>
      </w:r>
      <w:proofErr w:type="spellEnd"/>
      <w:r>
        <w:rPr>
          <w:rFonts w:hint="cs"/>
          <w:rtl/>
        </w:rPr>
        <w:t xml:space="preserve"> הרכש הממשלתי, בקישור הבא: </w:t>
      </w:r>
      <w:hyperlink r:id="rId9" w:history="1">
        <w:r w:rsidRPr="00530231">
          <w:t>http://www.mr.gov.il</w:t>
        </w:r>
      </w:hyperlink>
      <w:r>
        <w:rPr>
          <w:rFonts w:hint="cs"/>
          <w:rtl/>
        </w:rPr>
        <w:t xml:space="preserve"> &gt; מכרזים משרדיים &gt; מפרסם: משרד הבריאות - המרכז הרפואי תל-אביב ע"ש </w:t>
      </w:r>
      <w:proofErr w:type="spellStart"/>
      <w:r>
        <w:rPr>
          <w:rFonts w:hint="cs"/>
          <w:rtl/>
        </w:rPr>
        <w:t>סוראסקי</w:t>
      </w:r>
      <w:proofErr w:type="spellEnd"/>
      <w:r>
        <w:rPr>
          <w:rFonts w:hint="cs"/>
          <w:rtl/>
        </w:rPr>
        <w:t>, איכילוב.</w:t>
      </w:r>
    </w:p>
    <w:p w:rsidR="00A926C6" w:rsidRDefault="008328D2" w:rsidP="0039473E">
      <w:pPr>
        <w:numPr>
          <w:ilvl w:val="0"/>
          <w:numId w:val="8"/>
        </w:numPr>
        <w:tabs>
          <w:tab w:val="clear" w:pos="720"/>
        </w:tabs>
        <w:spacing w:line="312" w:lineRule="auto"/>
        <w:ind w:left="-58" w:right="-851"/>
        <w:jc w:val="both"/>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A926C6" w:rsidRDefault="00AC7828" w:rsidP="00A926C6">
      <w:pPr>
        <w:spacing w:line="312" w:lineRule="auto"/>
        <w:ind w:left="-418" w:right="-851"/>
        <w:jc w:val="both"/>
      </w:pPr>
      <w:r>
        <w:rPr>
          <w:noProof/>
        </w:rPr>
        <w:pict>
          <v:rect id="_x0000_s1026" style="position:absolute;left:0;text-align:left;margin-left:-53.45pt;margin-top:15.85pt;width:7in;height:18.6pt;z-index:251657216">
            <v:textbox style="mso-next-textbox:#_x0000_s1026">
              <w:txbxContent>
                <w:p w:rsidR="00C72807" w:rsidRPr="007B208F" w:rsidRDefault="00C72807"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530231" w:rsidP="00A926C6">
      <w:pPr>
        <w:spacing w:line="312" w:lineRule="auto"/>
        <w:ind w:left="-418" w:right="-851"/>
        <w:jc w:val="both"/>
        <w:rPr>
          <w:rtl/>
        </w:rPr>
      </w:pPr>
      <w:r>
        <w:rPr>
          <w:rFonts w:hint="cs"/>
          <w:rtl/>
        </w:rPr>
        <w:br/>
      </w:r>
    </w:p>
    <w:p w:rsidR="009C60AA" w:rsidRDefault="009C60AA" w:rsidP="00A926C6">
      <w:pPr>
        <w:spacing w:line="312" w:lineRule="auto"/>
        <w:ind w:left="-418" w:right="-851"/>
        <w:jc w:val="both"/>
        <w:rPr>
          <w:rtl/>
        </w:rPr>
      </w:pPr>
    </w:p>
    <w:p w:rsidR="009C60AA" w:rsidRDefault="009C60AA" w:rsidP="00A926C6">
      <w:pPr>
        <w:spacing w:line="312" w:lineRule="auto"/>
        <w:ind w:left="-418" w:right="-851"/>
        <w:jc w:val="both"/>
        <w:rPr>
          <w:rtl/>
        </w:rPr>
      </w:pPr>
    </w:p>
    <w:p w:rsidR="009C60AA" w:rsidRDefault="009C60AA" w:rsidP="00A926C6">
      <w:pPr>
        <w:spacing w:line="312" w:lineRule="auto"/>
        <w:ind w:left="-418" w:right="-851"/>
        <w:jc w:val="both"/>
        <w:rPr>
          <w:rtl/>
        </w:rPr>
      </w:pPr>
    </w:p>
    <w:p w:rsidR="009C60AA" w:rsidRPr="000B0707" w:rsidRDefault="009C60AA" w:rsidP="00A926C6">
      <w:pPr>
        <w:spacing w:line="312" w:lineRule="auto"/>
        <w:ind w:left="-418" w:right="-851"/>
        <w:jc w:val="both"/>
        <w:rPr>
          <w:rtl/>
        </w:rPr>
      </w:pPr>
    </w:p>
    <w:p w:rsidR="00BB6DA6" w:rsidRDefault="00BB6DA6" w:rsidP="00530231">
      <w:pPr>
        <w:spacing w:line="26" w:lineRule="atLeast"/>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970D9F" w:rsidRPr="00BB6DA6" w:rsidRDefault="00970D9F" w:rsidP="00530231">
      <w:pPr>
        <w:spacing w:line="26" w:lineRule="atLeast"/>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530231">
      <w:pPr>
        <w:spacing w:line="26" w:lineRule="atLeast"/>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9C60AA" w:rsidRDefault="009C60AA" w:rsidP="008328D2">
      <w:pPr>
        <w:rPr>
          <w:b/>
          <w:bCs/>
          <w:sz w:val="22"/>
          <w:szCs w:val="28"/>
          <w:u w:val="single"/>
          <w:rtl/>
        </w:rPr>
      </w:pPr>
    </w:p>
    <w:p w:rsidR="002F1D27" w:rsidRPr="002F1D27" w:rsidRDefault="002F1D27" w:rsidP="002F1D27">
      <w:pPr>
        <w:rPr>
          <w:rtl/>
        </w:rPr>
      </w:pPr>
    </w:p>
    <w:sectPr w:rsidR="002F1D27" w:rsidRPr="002F1D27" w:rsidSect="007341FB">
      <w:footerReference w:type="default" r:id="rId10"/>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807" w:rsidRDefault="00C72807" w:rsidP="00793C5D">
      <w:r>
        <w:separator/>
      </w:r>
    </w:p>
  </w:endnote>
  <w:endnote w:type="continuationSeparator" w:id="0">
    <w:p w:rsidR="00C72807" w:rsidRDefault="00C72807"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807" w:rsidRDefault="00C72807">
    <w:pPr>
      <w:pStyle w:val="aa"/>
      <w:jc w:val="right"/>
    </w:pPr>
    <w:r>
      <w:fldChar w:fldCharType="begin"/>
    </w:r>
    <w:r>
      <w:instrText xml:space="preserve"> PAGE   \* MERGEFORMAT </w:instrText>
    </w:r>
    <w:r>
      <w:fldChar w:fldCharType="separate"/>
    </w:r>
    <w:r w:rsidR="00AC7828" w:rsidRPr="00AC7828">
      <w:rPr>
        <w:rFonts w:cs="Calibri"/>
        <w:noProof/>
        <w:rtl/>
        <w:lang w:val="he-IL"/>
      </w:rPr>
      <w:t>2</w:t>
    </w:r>
    <w:r>
      <w:rPr>
        <w:rFonts w:cs="Calibri"/>
        <w:noProof/>
        <w:lang w:val="he-IL"/>
      </w:rPr>
      <w:fldChar w:fldCharType="end"/>
    </w:r>
  </w:p>
  <w:p w:rsidR="00C72807" w:rsidRDefault="00C72807">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807" w:rsidRDefault="00C72807" w:rsidP="00793C5D">
      <w:r>
        <w:separator/>
      </w:r>
    </w:p>
  </w:footnote>
  <w:footnote w:type="continuationSeparator" w:id="0">
    <w:p w:rsidR="00C72807" w:rsidRDefault="00C72807"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1">
    <w:nsid w:val="083A3907"/>
    <w:multiLevelType w:val="hybridMultilevel"/>
    <w:tmpl w:val="0812D470"/>
    <w:lvl w:ilvl="0" w:tplc="B1C081F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B577D1"/>
    <w:multiLevelType w:val="hybridMultilevel"/>
    <w:tmpl w:val="CBE6CB9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4">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F2248E5"/>
    <w:multiLevelType w:val="singleLevel"/>
    <w:tmpl w:val="5F3E3AA8"/>
    <w:lvl w:ilvl="0">
      <w:start w:val="4"/>
      <w:numFmt w:val="bullet"/>
      <w:lvlText w:val="-"/>
      <w:lvlJc w:val="left"/>
      <w:pPr>
        <w:tabs>
          <w:tab w:val="num" w:pos="2160"/>
        </w:tabs>
        <w:ind w:left="2160" w:right="2160" w:hanging="720"/>
      </w:pPr>
      <w:rPr>
        <w:rFonts w:cs="Times New Roman" w:hint="default"/>
        <w:sz w:val="24"/>
      </w:rPr>
    </w:lvl>
  </w:abstractNum>
  <w:abstractNum w:abstractNumId="6">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C0118DD"/>
    <w:multiLevelType w:val="singleLevel"/>
    <w:tmpl w:val="1C8A3B98"/>
    <w:lvl w:ilvl="0">
      <w:start w:val="1"/>
      <w:numFmt w:val="hebrew1"/>
      <w:lvlText w:val="%1."/>
      <w:lvlJc w:val="left"/>
      <w:pPr>
        <w:tabs>
          <w:tab w:val="num" w:pos="1440"/>
        </w:tabs>
        <w:ind w:left="1440" w:right="1440" w:hanging="720"/>
      </w:pPr>
      <w:rPr>
        <w:rFonts w:hint="default"/>
        <w:sz w:val="24"/>
      </w:rPr>
    </w:lvl>
  </w:abstractNum>
  <w:abstractNum w:abstractNumId="11">
    <w:nsid w:val="1C8A1E93"/>
    <w:multiLevelType w:val="hybridMultilevel"/>
    <w:tmpl w:val="55226D56"/>
    <w:lvl w:ilvl="0" w:tplc="1C5EAAE8">
      <w:start w:val="1"/>
      <w:numFmt w:val="hebrew1"/>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F194238"/>
    <w:multiLevelType w:val="multilevel"/>
    <w:tmpl w:val="72DC01C2"/>
    <w:lvl w:ilvl="0">
      <w:start w:val="1"/>
      <w:numFmt w:val="decimal"/>
      <w:lvlText w:val="%1."/>
      <w:lvlJc w:val="left"/>
      <w:pPr>
        <w:tabs>
          <w:tab w:val="num" w:pos="1011"/>
        </w:tabs>
        <w:ind w:left="723" w:right="360" w:hanging="72"/>
      </w:pPr>
      <w:rPr>
        <w:b w:val="0"/>
        <w:bCs w:val="0"/>
      </w:rPr>
    </w:lvl>
    <w:lvl w:ilvl="1">
      <w:start w:val="1"/>
      <w:numFmt w:val="hebrew1"/>
      <w:lvlText w:val="%2."/>
      <w:lvlJc w:val="left"/>
      <w:pPr>
        <w:ind w:left="1443" w:hanging="360"/>
      </w:pPr>
      <w:rPr>
        <w:rFonts w:hint="default"/>
      </w:rPr>
    </w:lvl>
    <w:lvl w:ilvl="2" w:tentative="1">
      <w:start w:val="1"/>
      <w:numFmt w:val="lowerRoman"/>
      <w:lvlText w:val="%3."/>
      <w:lvlJc w:val="right"/>
      <w:pPr>
        <w:tabs>
          <w:tab w:val="num" w:pos="2163"/>
        </w:tabs>
        <w:ind w:left="2163" w:hanging="180"/>
      </w:pPr>
    </w:lvl>
    <w:lvl w:ilvl="3" w:tentative="1">
      <w:start w:val="1"/>
      <w:numFmt w:val="decimal"/>
      <w:lvlText w:val="%4."/>
      <w:lvlJc w:val="left"/>
      <w:pPr>
        <w:tabs>
          <w:tab w:val="num" w:pos="2883"/>
        </w:tabs>
        <w:ind w:left="2883" w:hanging="360"/>
      </w:pPr>
    </w:lvl>
    <w:lvl w:ilvl="4" w:tentative="1">
      <w:start w:val="1"/>
      <w:numFmt w:val="lowerLetter"/>
      <w:lvlText w:val="%5."/>
      <w:lvlJc w:val="left"/>
      <w:pPr>
        <w:tabs>
          <w:tab w:val="num" w:pos="3603"/>
        </w:tabs>
        <w:ind w:left="3603" w:hanging="360"/>
      </w:pPr>
    </w:lvl>
    <w:lvl w:ilvl="5" w:tentative="1">
      <w:start w:val="1"/>
      <w:numFmt w:val="lowerRoman"/>
      <w:lvlText w:val="%6."/>
      <w:lvlJc w:val="right"/>
      <w:pPr>
        <w:tabs>
          <w:tab w:val="num" w:pos="4323"/>
        </w:tabs>
        <w:ind w:left="4323" w:hanging="180"/>
      </w:pPr>
    </w:lvl>
    <w:lvl w:ilvl="6" w:tentative="1">
      <w:start w:val="1"/>
      <w:numFmt w:val="decimal"/>
      <w:lvlText w:val="%7."/>
      <w:lvlJc w:val="left"/>
      <w:pPr>
        <w:tabs>
          <w:tab w:val="num" w:pos="5043"/>
        </w:tabs>
        <w:ind w:left="5043" w:hanging="360"/>
      </w:pPr>
    </w:lvl>
    <w:lvl w:ilvl="7" w:tentative="1">
      <w:start w:val="1"/>
      <w:numFmt w:val="lowerLetter"/>
      <w:lvlText w:val="%8."/>
      <w:lvlJc w:val="left"/>
      <w:pPr>
        <w:tabs>
          <w:tab w:val="num" w:pos="5763"/>
        </w:tabs>
        <w:ind w:left="5763" w:hanging="360"/>
      </w:pPr>
    </w:lvl>
    <w:lvl w:ilvl="8" w:tentative="1">
      <w:start w:val="1"/>
      <w:numFmt w:val="lowerRoman"/>
      <w:lvlText w:val="%9."/>
      <w:lvlJc w:val="right"/>
      <w:pPr>
        <w:tabs>
          <w:tab w:val="num" w:pos="6483"/>
        </w:tabs>
        <w:ind w:left="6483" w:hanging="180"/>
      </w:pPr>
    </w:lvl>
  </w:abstractNum>
  <w:abstractNum w:abstractNumId="13">
    <w:nsid w:val="22560594"/>
    <w:multiLevelType w:val="hybridMultilevel"/>
    <w:tmpl w:val="BA20D2F0"/>
    <w:lvl w:ilvl="0" w:tplc="D42E5FB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5">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6">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7">
    <w:nsid w:val="28410C89"/>
    <w:multiLevelType w:val="hybridMultilevel"/>
    <w:tmpl w:val="18B4F8C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2E536FAD"/>
    <w:multiLevelType w:val="singleLevel"/>
    <w:tmpl w:val="11C2C282"/>
    <w:lvl w:ilvl="0">
      <w:start w:val="1"/>
      <w:numFmt w:val="decimal"/>
      <w:lvlText w:val="(%1)"/>
      <w:lvlJc w:val="left"/>
      <w:pPr>
        <w:tabs>
          <w:tab w:val="num" w:pos="2160"/>
        </w:tabs>
        <w:ind w:left="2160" w:right="2160" w:hanging="720"/>
      </w:pPr>
      <w:rPr>
        <w:rFonts w:hint="default"/>
        <w:sz w:val="24"/>
      </w:rPr>
    </w:lvl>
  </w:abstractNum>
  <w:abstractNum w:abstractNumId="19">
    <w:nsid w:val="2E704BAE"/>
    <w:multiLevelType w:val="singleLevel"/>
    <w:tmpl w:val="1E5E5792"/>
    <w:lvl w:ilvl="0">
      <w:start w:val="3"/>
      <w:numFmt w:val="bullet"/>
      <w:lvlText w:val="-"/>
      <w:lvlJc w:val="left"/>
      <w:pPr>
        <w:tabs>
          <w:tab w:val="num" w:pos="2160"/>
        </w:tabs>
        <w:ind w:left="2160" w:right="2160" w:hanging="720"/>
      </w:pPr>
      <w:rPr>
        <w:rFonts w:cs="Times New Roman" w:hint="default"/>
        <w:sz w:val="24"/>
      </w:rPr>
    </w:lvl>
  </w:abstractNum>
  <w:abstractNum w:abstractNumId="20">
    <w:nsid w:val="2E7F084C"/>
    <w:multiLevelType w:val="hybridMultilevel"/>
    <w:tmpl w:val="A9BC2878"/>
    <w:lvl w:ilvl="0" w:tplc="0C02F2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004571D"/>
    <w:multiLevelType w:val="multilevel"/>
    <w:tmpl w:val="DF94CF84"/>
    <w:lvl w:ilvl="0">
      <w:start w:val="1"/>
      <w:numFmt w:val="decimal"/>
      <w:lvlText w:val="%1."/>
      <w:lvlJc w:val="left"/>
      <w:pPr>
        <w:tabs>
          <w:tab w:val="num" w:pos="360"/>
        </w:tabs>
        <w:ind w:left="360" w:right="360" w:hanging="360"/>
      </w:pPr>
      <w:rPr>
        <w:rFonts w:cs="David" w:hint="default"/>
        <w:sz w:val="24"/>
      </w:rPr>
    </w:lvl>
    <w:lvl w:ilvl="1">
      <w:start w:val="1"/>
      <w:numFmt w:val="decimal"/>
      <w:pStyle w:val="7"/>
      <w:isLgl/>
      <w:lvlText w:val="%1.%2"/>
      <w:lvlJc w:val="left"/>
      <w:pPr>
        <w:tabs>
          <w:tab w:val="num" w:pos="502"/>
        </w:tabs>
        <w:ind w:left="502" w:right="360" w:hanging="360"/>
      </w:pPr>
      <w:rPr>
        <w:rFonts w:hint="default"/>
        <w:b w:val="0"/>
        <w:bCs w:val="0"/>
        <w:sz w:val="24"/>
      </w:rPr>
    </w:lvl>
    <w:lvl w:ilvl="2">
      <w:start w:val="1"/>
      <w:numFmt w:val="decimal"/>
      <w:isLgl/>
      <w:lvlText w:val="%1.%2.%3"/>
      <w:lvlJc w:val="left"/>
      <w:pPr>
        <w:tabs>
          <w:tab w:val="num" w:pos="2280"/>
        </w:tabs>
        <w:ind w:left="2280" w:right="720" w:hanging="720"/>
      </w:pPr>
      <w:rPr>
        <w:rFonts w:hint="default"/>
        <w:b w:val="0"/>
        <w:bCs w:val="0"/>
        <w:sz w:val="24"/>
      </w:rPr>
    </w:lvl>
    <w:lvl w:ilvl="3">
      <w:start w:val="1"/>
      <w:numFmt w:val="decimal"/>
      <w:isLgl/>
      <w:lvlText w:val="%1.%2.%3.%4"/>
      <w:lvlJc w:val="left"/>
      <w:pPr>
        <w:tabs>
          <w:tab w:val="num" w:pos="2760"/>
        </w:tabs>
        <w:ind w:left="2760" w:right="720" w:hanging="720"/>
      </w:pPr>
      <w:rPr>
        <w:rFonts w:hint="default"/>
        <w:b w:val="0"/>
        <w:bCs w:val="0"/>
        <w:sz w:val="24"/>
      </w:rPr>
    </w:lvl>
    <w:lvl w:ilvl="4">
      <w:start w:val="1"/>
      <w:numFmt w:val="decimal"/>
      <w:isLgl/>
      <w:lvlText w:val="%1.%2.%3.%4.%5"/>
      <w:lvlJc w:val="left"/>
      <w:pPr>
        <w:tabs>
          <w:tab w:val="num" w:pos="1080"/>
        </w:tabs>
        <w:ind w:left="1080" w:right="1080" w:hanging="1080"/>
      </w:pPr>
      <w:rPr>
        <w:rFonts w:hint="default"/>
        <w:sz w:val="24"/>
      </w:rPr>
    </w:lvl>
    <w:lvl w:ilvl="5">
      <w:start w:val="1"/>
      <w:numFmt w:val="decimal"/>
      <w:isLgl/>
      <w:lvlText w:val="%1.%2.%3.%4.%5.%6"/>
      <w:lvlJc w:val="left"/>
      <w:pPr>
        <w:tabs>
          <w:tab w:val="num" w:pos="1080"/>
        </w:tabs>
        <w:ind w:left="1080" w:right="1080" w:hanging="1080"/>
      </w:pPr>
      <w:rPr>
        <w:rFonts w:hint="default"/>
        <w:sz w:val="24"/>
      </w:rPr>
    </w:lvl>
    <w:lvl w:ilvl="6">
      <w:start w:val="1"/>
      <w:numFmt w:val="decimal"/>
      <w:isLgl/>
      <w:lvlText w:val="%1.%2.%3.%4.%5.%6.%7"/>
      <w:lvlJc w:val="left"/>
      <w:pPr>
        <w:tabs>
          <w:tab w:val="num" w:pos="1080"/>
        </w:tabs>
        <w:ind w:left="1080" w:right="1080" w:hanging="1080"/>
      </w:pPr>
      <w:rPr>
        <w:rFonts w:hint="default"/>
        <w:sz w:val="24"/>
      </w:rPr>
    </w:lvl>
    <w:lvl w:ilvl="7">
      <w:start w:val="1"/>
      <w:numFmt w:val="decimal"/>
      <w:isLgl/>
      <w:lvlText w:val="%1.%2.%3.%4.%5.%6.%7.%8"/>
      <w:lvlJc w:val="left"/>
      <w:pPr>
        <w:tabs>
          <w:tab w:val="num" w:pos="1440"/>
        </w:tabs>
        <w:ind w:left="1440" w:right="1440" w:hanging="1440"/>
      </w:pPr>
      <w:rPr>
        <w:rFonts w:hint="default"/>
        <w:sz w:val="24"/>
      </w:rPr>
    </w:lvl>
    <w:lvl w:ilvl="8">
      <w:start w:val="1"/>
      <w:numFmt w:val="decimal"/>
      <w:isLgl/>
      <w:lvlText w:val="%1.%2.%3.%4.%5.%6.%7.%8.%9"/>
      <w:lvlJc w:val="left"/>
      <w:pPr>
        <w:tabs>
          <w:tab w:val="num" w:pos="1440"/>
        </w:tabs>
        <w:ind w:left="1440" w:right="1440" w:hanging="1440"/>
      </w:pPr>
      <w:rPr>
        <w:rFonts w:hint="default"/>
        <w:sz w:val="24"/>
      </w:rPr>
    </w:lvl>
  </w:abstractNum>
  <w:abstractNum w:abstractNumId="23">
    <w:nsid w:val="382C31BF"/>
    <w:multiLevelType w:val="hybridMultilevel"/>
    <w:tmpl w:val="DD3851FE"/>
    <w:lvl w:ilvl="0" w:tplc="17D242D8">
      <w:start w:val="1"/>
      <w:numFmt w:val="hebrew1"/>
      <w:lvlText w:val="%1."/>
      <w:lvlJc w:val="left"/>
      <w:pPr>
        <w:ind w:left="694" w:hanging="360"/>
      </w:pPr>
      <w:rPr>
        <w:rFonts w:hint="default"/>
      </w:rPr>
    </w:lvl>
    <w:lvl w:ilvl="1" w:tplc="04090019" w:tentative="1">
      <w:start w:val="1"/>
      <w:numFmt w:val="lowerLetter"/>
      <w:lvlText w:val="%2."/>
      <w:lvlJc w:val="left"/>
      <w:pPr>
        <w:tabs>
          <w:tab w:val="num" w:pos="334"/>
        </w:tabs>
        <w:ind w:left="334" w:hanging="360"/>
      </w:pPr>
    </w:lvl>
    <w:lvl w:ilvl="2" w:tplc="0409001B" w:tentative="1">
      <w:start w:val="1"/>
      <w:numFmt w:val="lowerRoman"/>
      <w:lvlText w:val="%3."/>
      <w:lvlJc w:val="right"/>
      <w:pPr>
        <w:tabs>
          <w:tab w:val="num" w:pos="1054"/>
        </w:tabs>
        <w:ind w:left="1054" w:hanging="180"/>
      </w:pPr>
    </w:lvl>
    <w:lvl w:ilvl="3" w:tplc="0409000F" w:tentative="1">
      <w:start w:val="1"/>
      <w:numFmt w:val="decimal"/>
      <w:lvlText w:val="%4."/>
      <w:lvlJc w:val="left"/>
      <w:pPr>
        <w:tabs>
          <w:tab w:val="num" w:pos="1774"/>
        </w:tabs>
        <w:ind w:left="1774" w:hanging="360"/>
      </w:pPr>
    </w:lvl>
    <w:lvl w:ilvl="4" w:tplc="04090019" w:tentative="1">
      <w:start w:val="1"/>
      <w:numFmt w:val="lowerLetter"/>
      <w:lvlText w:val="%5."/>
      <w:lvlJc w:val="left"/>
      <w:pPr>
        <w:tabs>
          <w:tab w:val="num" w:pos="2494"/>
        </w:tabs>
        <w:ind w:left="2494" w:hanging="360"/>
      </w:pPr>
    </w:lvl>
    <w:lvl w:ilvl="5" w:tplc="0409001B" w:tentative="1">
      <w:start w:val="1"/>
      <w:numFmt w:val="lowerRoman"/>
      <w:lvlText w:val="%6."/>
      <w:lvlJc w:val="right"/>
      <w:pPr>
        <w:tabs>
          <w:tab w:val="num" w:pos="3214"/>
        </w:tabs>
        <w:ind w:left="3214" w:hanging="180"/>
      </w:pPr>
    </w:lvl>
    <w:lvl w:ilvl="6" w:tplc="0409000F" w:tentative="1">
      <w:start w:val="1"/>
      <w:numFmt w:val="decimal"/>
      <w:lvlText w:val="%7."/>
      <w:lvlJc w:val="left"/>
      <w:pPr>
        <w:tabs>
          <w:tab w:val="num" w:pos="3934"/>
        </w:tabs>
        <w:ind w:left="3934" w:hanging="360"/>
      </w:pPr>
    </w:lvl>
    <w:lvl w:ilvl="7" w:tplc="04090019" w:tentative="1">
      <w:start w:val="1"/>
      <w:numFmt w:val="lowerLetter"/>
      <w:lvlText w:val="%8."/>
      <w:lvlJc w:val="left"/>
      <w:pPr>
        <w:tabs>
          <w:tab w:val="num" w:pos="4654"/>
        </w:tabs>
        <w:ind w:left="4654" w:hanging="360"/>
      </w:pPr>
    </w:lvl>
    <w:lvl w:ilvl="8" w:tplc="0409001B" w:tentative="1">
      <w:start w:val="1"/>
      <w:numFmt w:val="lowerRoman"/>
      <w:lvlText w:val="%9."/>
      <w:lvlJc w:val="right"/>
      <w:pPr>
        <w:tabs>
          <w:tab w:val="num" w:pos="5374"/>
        </w:tabs>
        <w:ind w:left="5374" w:hanging="180"/>
      </w:pPr>
    </w:lvl>
  </w:abstractNum>
  <w:abstractNum w:abstractNumId="24">
    <w:nsid w:val="38B374F1"/>
    <w:multiLevelType w:val="hybridMultilevel"/>
    <w:tmpl w:val="852695FE"/>
    <w:lvl w:ilvl="0" w:tplc="FC2CAB8C">
      <w:start w:val="2"/>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27">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28">
    <w:nsid w:val="409715F5"/>
    <w:multiLevelType w:val="hybridMultilevel"/>
    <w:tmpl w:val="25B4E0DA"/>
    <w:lvl w:ilvl="0" w:tplc="95A41806">
      <w:start w:val="1"/>
      <w:numFmt w:val="hebrew1"/>
      <w:lvlText w:val="%1."/>
      <w:lvlJc w:val="left"/>
      <w:pPr>
        <w:ind w:left="161" w:hanging="360"/>
      </w:pPr>
      <w:rPr>
        <w:rFonts w:hint="default"/>
        <w:b w:val="0"/>
        <w:bCs w:val="0"/>
        <w:sz w:val="22"/>
        <w:szCs w:val="24"/>
      </w:rPr>
    </w:lvl>
    <w:lvl w:ilvl="1" w:tplc="9F2CC93C">
      <w:start w:val="1"/>
      <w:numFmt w:val="bullet"/>
      <w:lvlText w:val=""/>
      <w:lvlJc w:val="left"/>
      <w:pPr>
        <w:ind w:left="785" w:hanging="360"/>
      </w:pPr>
      <w:rPr>
        <w:rFonts w:ascii="Symbol" w:hAnsi="Symbol" w:hint="default"/>
      </w:r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29">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31">
    <w:nsid w:val="4D945AB0"/>
    <w:multiLevelType w:val="singleLevel"/>
    <w:tmpl w:val="C820FDF0"/>
    <w:lvl w:ilvl="0">
      <w:start w:val="1"/>
      <w:numFmt w:val="hebrew1"/>
      <w:lvlText w:val="%1."/>
      <w:lvlJc w:val="left"/>
      <w:pPr>
        <w:tabs>
          <w:tab w:val="num" w:pos="1440"/>
        </w:tabs>
        <w:ind w:left="1440" w:right="1440" w:hanging="720"/>
      </w:pPr>
      <w:rPr>
        <w:rFonts w:hint="default"/>
        <w:sz w:val="24"/>
      </w:rPr>
    </w:lvl>
  </w:abstractNum>
  <w:abstractNum w:abstractNumId="32">
    <w:nsid w:val="507E308D"/>
    <w:multiLevelType w:val="multilevel"/>
    <w:tmpl w:val="920C72E2"/>
    <w:lvl w:ilvl="0">
      <w:start w:val="1"/>
      <w:numFmt w:val="decimal"/>
      <w:lvlText w:val="%1."/>
      <w:lvlJc w:val="left"/>
      <w:pPr>
        <w:ind w:left="360" w:hanging="360"/>
      </w:pPr>
      <w:rPr>
        <w:rFonts w:hint="default"/>
        <w:b w:val="0"/>
        <w:lang w:val="en-US"/>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34">
    <w:nsid w:val="55EE599B"/>
    <w:multiLevelType w:val="hybridMultilevel"/>
    <w:tmpl w:val="1520E270"/>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37">
    <w:nsid w:val="5E3E40A0"/>
    <w:multiLevelType w:val="singleLevel"/>
    <w:tmpl w:val="DA74237E"/>
    <w:lvl w:ilvl="0">
      <w:start w:val="2"/>
      <w:numFmt w:val="decimal"/>
      <w:lvlText w:val="%1."/>
      <w:lvlJc w:val="left"/>
      <w:pPr>
        <w:tabs>
          <w:tab w:val="num" w:pos="2160"/>
        </w:tabs>
        <w:ind w:left="2160" w:right="2160" w:hanging="720"/>
      </w:pPr>
      <w:rPr>
        <w:rFonts w:hint="default"/>
        <w:sz w:val="24"/>
      </w:rPr>
    </w:lvl>
  </w:abstractNum>
  <w:abstractNum w:abstractNumId="38">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39">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41">
    <w:nsid w:val="67D46FFD"/>
    <w:multiLevelType w:val="hybridMultilevel"/>
    <w:tmpl w:val="60BEBD0E"/>
    <w:lvl w:ilvl="0" w:tplc="FFFFFFFF">
      <w:start w:val="1"/>
      <w:numFmt w:val="decimal"/>
      <w:lvlText w:val="%1."/>
      <w:lvlJc w:val="left"/>
      <w:pPr>
        <w:tabs>
          <w:tab w:val="num" w:pos="360"/>
        </w:tabs>
        <w:ind w:left="360" w:right="720" w:hanging="360"/>
      </w:pPr>
      <w:rPr>
        <w:rFonts w:hint="cs"/>
        <w:b/>
        <w:bCs/>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2">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43">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44">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46">
    <w:nsid w:val="71CC75A6"/>
    <w:multiLevelType w:val="hybridMultilevel"/>
    <w:tmpl w:val="CBE6CB9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3AE18EA"/>
    <w:multiLevelType w:val="hybridMultilevel"/>
    <w:tmpl w:val="BA20D2F0"/>
    <w:lvl w:ilvl="0" w:tplc="D42E5FB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nsid w:val="77426C72"/>
    <w:multiLevelType w:val="hybridMultilevel"/>
    <w:tmpl w:val="BE402808"/>
    <w:lvl w:ilvl="0" w:tplc="17D242D8">
      <w:start w:val="1"/>
      <w:numFmt w:val="hebrew1"/>
      <w:lvlText w:val="%1."/>
      <w:lvlJc w:val="left"/>
      <w:pPr>
        <w:ind w:left="1800" w:hanging="360"/>
      </w:pPr>
      <w:rPr>
        <w:rFonts w:hint="default"/>
      </w:rPr>
    </w:lvl>
    <w:lvl w:ilvl="1" w:tplc="04090013">
      <w:start w:val="1"/>
      <w:numFmt w:val="hebrew1"/>
      <w:lvlText w:val="%2."/>
      <w:lvlJc w:val="center"/>
      <w:pPr>
        <w:tabs>
          <w:tab w:val="num" w:pos="2520"/>
        </w:tabs>
        <w:ind w:left="2520" w:hanging="36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50">
    <w:nsid w:val="7C094925"/>
    <w:multiLevelType w:val="hybridMultilevel"/>
    <w:tmpl w:val="313410CE"/>
    <w:lvl w:ilvl="0" w:tplc="04090013">
      <w:start w:val="1"/>
      <w:numFmt w:val="hebrew1"/>
      <w:lvlText w:val="%1."/>
      <w:lvlJc w:val="center"/>
      <w:pPr>
        <w:tabs>
          <w:tab w:val="num" w:pos="1440"/>
        </w:tabs>
        <w:ind w:left="1440" w:hanging="360"/>
      </w:p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1">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16"/>
  </w:num>
  <w:num w:numId="3">
    <w:abstractNumId w:val="15"/>
  </w:num>
  <w:num w:numId="4">
    <w:abstractNumId w:val="9"/>
  </w:num>
  <w:num w:numId="5">
    <w:abstractNumId w:val="7"/>
  </w:num>
  <w:num w:numId="6">
    <w:abstractNumId w:val="51"/>
  </w:num>
  <w:num w:numId="7">
    <w:abstractNumId w:val="30"/>
  </w:num>
  <w:num w:numId="8">
    <w:abstractNumId w:val="34"/>
  </w:num>
  <w:num w:numId="9">
    <w:abstractNumId w:val="4"/>
  </w:num>
  <w:num w:numId="10">
    <w:abstractNumId w:val="2"/>
  </w:num>
  <w:num w:numId="11">
    <w:abstractNumId w:val="6"/>
  </w:num>
  <w:num w:numId="12">
    <w:abstractNumId w:val="25"/>
  </w:num>
  <w:num w:numId="13">
    <w:abstractNumId w:val="21"/>
  </w:num>
  <w:num w:numId="14">
    <w:abstractNumId w:val="39"/>
  </w:num>
  <w:num w:numId="15">
    <w:abstractNumId w:val="49"/>
    <w:lvlOverride w:ilvl="0">
      <w:startOverride w:val="1"/>
    </w:lvlOverride>
  </w:num>
  <w:num w:numId="16">
    <w:abstractNumId w:val="44"/>
  </w:num>
  <w:num w:numId="17">
    <w:abstractNumId w:val="14"/>
  </w:num>
  <w:num w:numId="18">
    <w:abstractNumId w:val="29"/>
  </w:num>
  <w:num w:numId="19">
    <w:abstractNumId w:val="8"/>
  </w:num>
  <w:num w:numId="20">
    <w:abstractNumId w:val="46"/>
  </w:num>
  <w:num w:numId="21">
    <w:abstractNumId w:val="28"/>
  </w:num>
  <w:num w:numId="22">
    <w:abstractNumId w:val="1"/>
  </w:num>
  <w:num w:numId="23">
    <w:abstractNumId w:val="11"/>
  </w:num>
  <w:num w:numId="24">
    <w:abstractNumId w:val="35"/>
  </w:num>
  <w:num w:numId="25">
    <w:abstractNumId w:val="22"/>
  </w:num>
  <w:num w:numId="26">
    <w:abstractNumId w:val="26"/>
  </w:num>
  <w:num w:numId="27">
    <w:abstractNumId w:val="41"/>
  </w:num>
  <w:num w:numId="28">
    <w:abstractNumId w:val="13"/>
  </w:num>
  <w:num w:numId="29">
    <w:abstractNumId w:val="48"/>
  </w:num>
  <w:num w:numId="30">
    <w:abstractNumId w:val="10"/>
  </w:num>
  <w:num w:numId="31">
    <w:abstractNumId w:val="27"/>
  </w:num>
  <w:num w:numId="32">
    <w:abstractNumId w:val="33"/>
  </w:num>
  <w:num w:numId="33">
    <w:abstractNumId w:val="3"/>
  </w:num>
  <w:num w:numId="34">
    <w:abstractNumId w:val="42"/>
  </w:num>
  <w:num w:numId="35">
    <w:abstractNumId w:val="36"/>
  </w:num>
  <w:num w:numId="36">
    <w:abstractNumId w:val="31"/>
  </w:num>
  <w:num w:numId="37">
    <w:abstractNumId w:val="45"/>
  </w:num>
  <w:num w:numId="38">
    <w:abstractNumId w:val="43"/>
  </w:num>
  <w:num w:numId="39">
    <w:abstractNumId w:val="0"/>
  </w:num>
  <w:num w:numId="40">
    <w:abstractNumId w:val="38"/>
  </w:num>
  <w:num w:numId="41">
    <w:abstractNumId w:val="40"/>
  </w:num>
  <w:num w:numId="42">
    <w:abstractNumId w:val="19"/>
  </w:num>
  <w:num w:numId="43">
    <w:abstractNumId w:val="37"/>
  </w:num>
  <w:num w:numId="44">
    <w:abstractNumId w:val="18"/>
  </w:num>
  <w:num w:numId="45">
    <w:abstractNumId w:val="5"/>
  </w:num>
  <w:num w:numId="46">
    <w:abstractNumId w:val="24"/>
  </w:num>
  <w:num w:numId="47">
    <w:abstractNumId w:val="23"/>
  </w:num>
  <w:num w:numId="48">
    <w:abstractNumId w:val="50"/>
  </w:num>
  <w:num w:numId="49">
    <w:abstractNumId w:val="20"/>
  </w:num>
  <w:num w:numId="50">
    <w:abstractNumId w:val="17"/>
  </w:num>
  <w:num w:numId="51">
    <w:abstractNumId w:val="47"/>
  </w:num>
  <w:num w:numId="52">
    <w:abstractNumId w:val="3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08F0"/>
    <w:rsid w:val="000033D4"/>
    <w:rsid w:val="00003F08"/>
    <w:rsid w:val="00005CD2"/>
    <w:rsid w:val="00011909"/>
    <w:rsid w:val="00012AA6"/>
    <w:rsid w:val="00020A79"/>
    <w:rsid w:val="000210FA"/>
    <w:rsid w:val="00030D3F"/>
    <w:rsid w:val="0003560A"/>
    <w:rsid w:val="00036024"/>
    <w:rsid w:val="00036A90"/>
    <w:rsid w:val="00041D3A"/>
    <w:rsid w:val="00046407"/>
    <w:rsid w:val="00046D84"/>
    <w:rsid w:val="00050E4E"/>
    <w:rsid w:val="00054E49"/>
    <w:rsid w:val="0005608A"/>
    <w:rsid w:val="000624BD"/>
    <w:rsid w:val="00065481"/>
    <w:rsid w:val="00065805"/>
    <w:rsid w:val="00066568"/>
    <w:rsid w:val="00067F28"/>
    <w:rsid w:val="00073D3F"/>
    <w:rsid w:val="00075670"/>
    <w:rsid w:val="000769F6"/>
    <w:rsid w:val="00077605"/>
    <w:rsid w:val="000823E7"/>
    <w:rsid w:val="00082FFF"/>
    <w:rsid w:val="00083BAB"/>
    <w:rsid w:val="00084116"/>
    <w:rsid w:val="000851A5"/>
    <w:rsid w:val="000905C0"/>
    <w:rsid w:val="0009081B"/>
    <w:rsid w:val="0009277A"/>
    <w:rsid w:val="00093B58"/>
    <w:rsid w:val="000A2CB2"/>
    <w:rsid w:val="000A3121"/>
    <w:rsid w:val="000A358D"/>
    <w:rsid w:val="000A3F40"/>
    <w:rsid w:val="000A6E2F"/>
    <w:rsid w:val="000B0707"/>
    <w:rsid w:val="000B0A84"/>
    <w:rsid w:val="000B19B7"/>
    <w:rsid w:val="000B3EAF"/>
    <w:rsid w:val="000B6124"/>
    <w:rsid w:val="000B7044"/>
    <w:rsid w:val="000B78B2"/>
    <w:rsid w:val="000C217F"/>
    <w:rsid w:val="000C243E"/>
    <w:rsid w:val="000C3CC7"/>
    <w:rsid w:val="000C5B12"/>
    <w:rsid w:val="000C6D87"/>
    <w:rsid w:val="000D1DF1"/>
    <w:rsid w:val="000D4E42"/>
    <w:rsid w:val="000D67CF"/>
    <w:rsid w:val="000D69DD"/>
    <w:rsid w:val="000D6E8A"/>
    <w:rsid w:val="000E18EC"/>
    <w:rsid w:val="000E2447"/>
    <w:rsid w:val="000E52D2"/>
    <w:rsid w:val="000E5BB7"/>
    <w:rsid w:val="000E5BFC"/>
    <w:rsid w:val="000E5C49"/>
    <w:rsid w:val="000E625E"/>
    <w:rsid w:val="000E7DE9"/>
    <w:rsid w:val="000F5C3E"/>
    <w:rsid w:val="000F6D13"/>
    <w:rsid w:val="001003ED"/>
    <w:rsid w:val="00101D15"/>
    <w:rsid w:val="0010398B"/>
    <w:rsid w:val="001065D9"/>
    <w:rsid w:val="001119B6"/>
    <w:rsid w:val="0011214D"/>
    <w:rsid w:val="00114459"/>
    <w:rsid w:val="00114D76"/>
    <w:rsid w:val="001151D5"/>
    <w:rsid w:val="0011523D"/>
    <w:rsid w:val="00116465"/>
    <w:rsid w:val="00121824"/>
    <w:rsid w:val="00123564"/>
    <w:rsid w:val="00131989"/>
    <w:rsid w:val="00131B2A"/>
    <w:rsid w:val="0013318D"/>
    <w:rsid w:val="00133DB3"/>
    <w:rsid w:val="0013653B"/>
    <w:rsid w:val="00136855"/>
    <w:rsid w:val="001375F2"/>
    <w:rsid w:val="0013789F"/>
    <w:rsid w:val="00141455"/>
    <w:rsid w:val="0014228C"/>
    <w:rsid w:val="00142D84"/>
    <w:rsid w:val="00143254"/>
    <w:rsid w:val="0014374E"/>
    <w:rsid w:val="00147500"/>
    <w:rsid w:val="00147E2A"/>
    <w:rsid w:val="0015008D"/>
    <w:rsid w:val="00150E3C"/>
    <w:rsid w:val="0015399F"/>
    <w:rsid w:val="00154672"/>
    <w:rsid w:val="0015508C"/>
    <w:rsid w:val="0015602D"/>
    <w:rsid w:val="001630C0"/>
    <w:rsid w:val="001658FC"/>
    <w:rsid w:val="00170028"/>
    <w:rsid w:val="001713E4"/>
    <w:rsid w:val="001734F1"/>
    <w:rsid w:val="001759D0"/>
    <w:rsid w:val="00177FFA"/>
    <w:rsid w:val="001809A4"/>
    <w:rsid w:val="00181A32"/>
    <w:rsid w:val="00181B37"/>
    <w:rsid w:val="001837A9"/>
    <w:rsid w:val="00186D82"/>
    <w:rsid w:val="001908E6"/>
    <w:rsid w:val="00191A4E"/>
    <w:rsid w:val="001951FB"/>
    <w:rsid w:val="00195642"/>
    <w:rsid w:val="001958BC"/>
    <w:rsid w:val="001A061D"/>
    <w:rsid w:val="001A3F4A"/>
    <w:rsid w:val="001A4127"/>
    <w:rsid w:val="001A4891"/>
    <w:rsid w:val="001A499B"/>
    <w:rsid w:val="001A4A65"/>
    <w:rsid w:val="001A6980"/>
    <w:rsid w:val="001B7052"/>
    <w:rsid w:val="001C7582"/>
    <w:rsid w:val="001D4CAF"/>
    <w:rsid w:val="001D683B"/>
    <w:rsid w:val="001D6BA8"/>
    <w:rsid w:val="001D7E7B"/>
    <w:rsid w:val="001E1972"/>
    <w:rsid w:val="001E3CB8"/>
    <w:rsid w:val="001E52B7"/>
    <w:rsid w:val="001E5C1B"/>
    <w:rsid w:val="001F073B"/>
    <w:rsid w:val="001F256F"/>
    <w:rsid w:val="001F50FD"/>
    <w:rsid w:val="001F6BDE"/>
    <w:rsid w:val="002025A7"/>
    <w:rsid w:val="002031A4"/>
    <w:rsid w:val="002040B3"/>
    <w:rsid w:val="002049D9"/>
    <w:rsid w:val="0020604A"/>
    <w:rsid w:val="00206D8E"/>
    <w:rsid w:val="0021397B"/>
    <w:rsid w:val="002260DC"/>
    <w:rsid w:val="00226778"/>
    <w:rsid w:val="00227AE0"/>
    <w:rsid w:val="00231922"/>
    <w:rsid w:val="00232170"/>
    <w:rsid w:val="00233EB2"/>
    <w:rsid w:val="00234367"/>
    <w:rsid w:val="00235281"/>
    <w:rsid w:val="0023697A"/>
    <w:rsid w:val="00237447"/>
    <w:rsid w:val="00243983"/>
    <w:rsid w:val="00245AF2"/>
    <w:rsid w:val="002467C5"/>
    <w:rsid w:val="00246824"/>
    <w:rsid w:val="00250929"/>
    <w:rsid w:val="00250E88"/>
    <w:rsid w:val="002519FB"/>
    <w:rsid w:val="00256374"/>
    <w:rsid w:val="00257709"/>
    <w:rsid w:val="00261A1F"/>
    <w:rsid w:val="0026242F"/>
    <w:rsid w:val="00262F70"/>
    <w:rsid w:val="00264DD3"/>
    <w:rsid w:val="00266123"/>
    <w:rsid w:val="002676FD"/>
    <w:rsid w:val="002707F4"/>
    <w:rsid w:val="002707FF"/>
    <w:rsid w:val="00271C70"/>
    <w:rsid w:val="00272772"/>
    <w:rsid w:val="00272C42"/>
    <w:rsid w:val="00274727"/>
    <w:rsid w:val="00275874"/>
    <w:rsid w:val="0028149C"/>
    <w:rsid w:val="00281541"/>
    <w:rsid w:val="002815EF"/>
    <w:rsid w:val="00283AFC"/>
    <w:rsid w:val="00283E0E"/>
    <w:rsid w:val="002855F7"/>
    <w:rsid w:val="00285A19"/>
    <w:rsid w:val="002913C8"/>
    <w:rsid w:val="00292154"/>
    <w:rsid w:val="00293228"/>
    <w:rsid w:val="00294A21"/>
    <w:rsid w:val="00296EAE"/>
    <w:rsid w:val="002974DA"/>
    <w:rsid w:val="002A0516"/>
    <w:rsid w:val="002A3637"/>
    <w:rsid w:val="002B0A69"/>
    <w:rsid w:val="002B152A"/>
    <w:rsid w:val="002B26E7"/>
    <w:rsid w:val="002B3485"/>
    <w:rsid w:val="002B4402"/>
    <w:rsid w:val="002B4E6A"/>
    <w:rsid w:val="002B5B5F"/>
    <w:rsid w:val="002B7687"/>
    <w:rsid w:val="002B7A6C"/>
    <w:rsid w:val="002C2583"/>
    <w:rsid w:val="002C2938"/>
    <w:rsid w:val="002C4CEA"/>
    <w:rsid w:val="002C5D8B"/>
    <w:rsid w:val="002C6441"/>
    <w:rsid w:val="002D0363"/>
    <w:rsid w:val="002D561A"/>
    <w:rsid w:val="002E0E28"/>
    <w:rsid w:val="002E251D"/>
    <w:rsid w:val="002E2F32"/>
    <w:rsid w:val="002E3841"/>
    <w:rsid w:val="002E38F4"/>
    <w:rsid w:val="002E7622"/>
    <w:rsid w:val="002F0CCE"/>
    <w:rsid w:val="002F1D27"/>
    <w:rsid w:val="00300477"/>
    <w:rsid w:val="00300760"/>
    <w:rsid w:val="00303343"/>
    <w:rsid w:val="003056D1"/>
    <w:rsid w:val="003071D3"/>
    <w:rsid w:val="003077DB"/>
    <w:rsid w:val="00311002"/>
    <w:rsid w:val="003129DB"/>
    <w:rsid w:val="003153EC"/>
    <w:rsid w:val="00315C7C"/>
    <w:rsid w:val="0031629C"/>
    <w:rsid w:val="00322F8A"/>
    <w:rsid w:val="00323117"/>
    <w:rsid w:val="0032361A"/>
    <w:rsid w:val="003237B9"/>
    <w:rsid w:val="0032414A"/>
    <w:rsid w:val="00332FC3"/>
    <w:rsid w:val="00341AFF"/>
    <w:rsid w:val="00343160"/>
    <w:rsid w:val="0035585F"/>
    <w:rsid w:val="00355CBA"/>
    <w:rsid w:val="00356D13"/>
    <w:rsid w:val="00360FC3"/>
    <w:rsid w:val="00365964"/>
    <w:rsid w:val="00374D7F"/>
    <w:rsid w:val="003755D7"/>
    <w:rsid w:val="00376AEB"/>
    <w:rsid w:val="003816CF"/>
    <w:rsid w:val="00382C8B"/>
    <w:rsid w:val="0038301B"/>
    <w:rsid w:val="003839C1"/>
    <w:rsid w:val="00383A01"/>
    <w:rsid w:val="00387134"/>
    <w:rsid w:val="00387554"/>
    <w:rsid w:val="00391511"/>
    <w:rsid w:val="00392910"/>
    <w:rsid w:val="00393F07"/>
    <w:rsid w:val="00394435"/>
    <w:rsid w:val="003944B0"/>
    <w:rsid w:val="0039473E"/>
    <w:rsid w:val="003959E1"/>
    <w:rsid w:val="003967AE"/>
    <w:rsid w:val="003967D7"/>
    <w:rsid w:val="00396A4A"/>
    <w:rsid w:val="003A15B7"/>
    <w:rsid w:val="003A27DF"/>
    <w:rsid w:val="003A5DA3"/>
    <w:rsid w:val="003B254C"/>
    <w:rsid w:val="003B2E4B"/>
    <w:rsid w:val="003B441A"/>
    <w:rsid w:val="003B4A67"/>
    <w:rsid w:val="003B6CAB"/>
    <w:rsid w:val="003B75BD"/>
    <w:rsid w:val="003B7AAA"/>
    <w:rsid w:val="003C252B"/>
    <w:rsid w:val="003C2B6B"/>
    <w:rsid w:val="003C3F5B"/>
    <w:rsid w:val="003C42CB"/>
    <w:rsid w:val="003C5A51"/>
    <w:rsid w:val="003C675D"/>
    <w:rsid w:val="003D20B7"/>
    <w:rsid w:val="003D31C1"/>
    <w:rsid w:val="003D43E6"/>
    <w:rsid w:val="003D62F9"/>
    <w:rsid w:val="003E15FA"/>
    <w:rsid w:val="003E2BC7"/>
    <w:rsid w:val="003E4876"/>
    <w:rsid w:val="003E52F1"/>
    <w:rsid w:val="003E552E"/>
    <w:rsid w:val="003F2FA6"/>
    <w:rsid w:val="003F5939"/>
    <w:rsid w:val="003F7B9E"/>
    <w:rsid w:val="00400201"/>
    <w:rsid w:val="00401EF4"/>
    <w:rsid w:val="00406EF2"/>
    <w:rsid w:val="0040792A"/>
    <w:rsid w:val="00410A84"/>
    <w:rsid w:val="00412FA9"/>
    <w:rsid w:val="00414DC6"/>
    <w:rsid w:val="0041539F"/>
    <w:rsid w:val="00416886"/>
    <w:rsid w:val="00422C51"/>
    <w:rsid w:val="0042415B"/>
    <w:rsid w:val="00424173"/>
    <w:rsid w:val="0042563F"/>
    <w:rsid w:val="00425F55"/>
    <w:rsid w:val="00425F80"/>
    <w:rsid w:val="00426A91"/>
    <w:rsid w:val="00431F4E"/>
    <w:rsid w:val="00432C94"/>
    <w:rsid w:val="00433C1C"/>
    <w:rsid w:val="00434957"/>
    <w:rsid w:val="00436DD7"/>
    <w:rsid w:val="004371C1"/>
    <w:rsid w:val="004401E1"/>
    <w:rsid w:val="004439C7"/>
    <w:rsid w:val="00445DC8"/>
    <w:rsid w:val="00446512"/>
    <w:rsid w:val="00446588"/>
    <w:rsid w:val="00447CA5"/>
    <w:rsid w:val="004500BA"/>
    <w:rsid w:val="00450C6C"/>
    <w:rsid w:val="00450DF8"/>
    <w:rsid w:val="00450EDB"/>
    <w:rsid w:val="004510E2"/>
    <w:rsid w:val="00453683"/>
    <w:rsid w:val="00453A94"/>
    <w:rsid w:val="004557F9"/>
    <w:rsid w:val="00456974"/>
    <w:rsid w:val="00457B76"/>
    <w:rsid w:val="004600CB"/>
    <w:rsid w:val="004655DD"/>
    <w:rsid w:val="004707D0"/>
    <w:rsid w:val="00472ED4"/>
    <w:rsid w:val="00474054"/>
    <w:rsid w:val="00474CBA"/>
    <w:rsid w:val="0047683B"/>
    <w:rsid w:val="0048076E"/>
    <w:rsid w:val="00480790"/>
    <w:rsid w:val="00482A02"/>
    <w:rsid w:val="00482BC8"/>
    <w:rsid w:val="004832A1"/>
    <w:rsid w:val="00483CF4"/>
    <w:rsid w:val="004872D1"/>
    <w:rsid w:val="00487B2E"/>
    <w:rsid w:val="00487D85"/>
    <w:rsid w:val="00490B50"/>
    <w:rsid w:val="00490F49"/>
    <w:rsid w:val="00492C90"/>
    <w:rsid w:val="004944D1"/>
    <w:rsid w:val="004944DF"/>
    <w:rsid w:val="00495B19"/>
    <w:rsid w:val="00496C8C"/>
    <w:rsid w:val="004970A1"/>
    <w:rsid w:val="00497327"/>
    <w:rsid w:val="004A0940"/>
    <w:rsid w:val="004A2676"/>
    <w:rsid w:val="004A4C93"/>
    <w:rsid w:val="004A592E"/>
    <w:rsid w:val="004B0356"/>
    <w:rsid w:val="004B06FD"/>
    <w:rsid w:val="004B1BAD"/>
    <w:rsid w:val="004B2C41"/>
    <w:rsid w:val="004B59C3"/>
    <w:rsid w:val="004B6713"/>
    <w:rsid w:val="004C19B6"/>
    <w:rsid w:val="004C6208"/>
    <w:rsid w:val="004C65DE"/>
    <w:rsid w:val="004D1A84"/>
    <w:rsid w:val="004D1C19"/>
    <w:rsid w:val="004D2C32"/>
    <w:rsid w:val="004D2CE3"/>
    <w:rsid w:val="004D30B8"/>
    <w:rsid w:val="004D351D"/>
    <w:rsid w:val="004E20AD"/>
    <w:rsid w:val="004F00CA"/>
    <w:rsid w:val="004F1077"/>
    <w:rsid w:val="004F2357"/>
    <w:rsid w:val="004F3FAF"/>
    <w:rsid w:val="004F470E"/>
    <w:rsid w:val="004F70BF"/>
    <w:rsid w:val="005012E0"/>
    <w:rsid w:val="00502A77"/>
    <w:rsid w:val="005046CB"/>
    <w:rsid w:val="00505439"/>
    <w:rsid w:val="00506213"/>
    <w:rsid w:val="00506508"/>
    <w:rsid w:val="005079E4"/>
    <w:rsid w:val="00507EB6"/>
    <w:rsid w:val="005103BD"/>
    <w:rsid w:val="00514947"/>
    <w:rsid w:val="00515CEC"/>
    <w:rsid w:val="005169CF"/>
    <w:rsid w:val="00516BAF"/>
    <w:rsid w:val="00516E0E"/>
    <w:rsid w:val="00517197"/>
    <w:rsid w:val="005236ED"/>
    <w:rsid w:val="00527116"/>
    <w:rsid w:val="00530231"/>
    <w:rsid w:val="005308A0"/>
    <w:rsid w:val="00535D8B"/>
    <w:rsid w:val="0053709A"/>
    <w:rsid w:val="005401A1"/>
    <w:rsid w:val="00540BE4"/>
    <w:rsid w:val="005411E7"/>
    <w:rsid w:val="00542886"/>
    <w:rsid w:val="005464D9"/>
    <w:rsid w:val="00546737"/>
    <w:rsid w:val="00550164"/>
    <w:rsid w:val="00550E94"/>
    <w:rsid w:val="0055463C"/>
    <w:rsid w:val="00555E0E"/>
    <w:rsid w:val="0055723D"/>
    <w:rsid w:val="0055798E"/>
    <w:rsid w:val="00560477"/>
    <w:rsid w:val="0056117F"/>
    <w:rsid w:val="0056241E"/>
    <w:rsid w:val="00562B1C"/>
    <w:rsid w:val="005647A1"/>
    <w:rsid w:val="005660F0"/>
    <w:rsid w:val="00570108"/>
    <w:rsid w:val="00570E1C"/>
    <w:rsid w:val="00574694"/>
    <w:rsid w:val="00576558"/>
    <w:rsid w:val="00576B2A"/>
    <w:rsid w:val="00581290"/>
    <w:rsid w:val="005818FD"/>
    <w:rsid w:val="00581933"/>
    <w:rsid w:val="0058356A"/>
    <w:rsid w:val="00584252"/>
    <w:rsid w:val="00584A89"/>
    <w:rsid w:val="00584D44"/>
    <w:rsid w:val="005866D6"/>
    <w:rsid w:val="00586FA7"/>
    <w:rsid w:val="00587658"/>
    <w:rsid w:val="0059064A"/>
    <w:rsid w:val="00591161"/>
    <w:rsid w:val="00592C5F"/>
    <w:rsid w:val="00595CE9"/>
    <w:rsid w:val="005A271C"/>
    <w:rsid w:val="005A5511"/>
    <w:rsid w:val="005A5C2C"/>
    <w:rsid w:val="005A5E8E"/>
    <w:rsid w:val="005A7040"/>
    <w:rsid w:val="005A7389"/>
    <w:rsid w:val="005A798E"/>
    <w:rsid w:val="005B1266"/>
    <w:rsid w:val="005B1C3B"/>
    <w:rsid w:val="005B2199"/>
    <w:rsid w:val="005B3E0A"/>
    <w:rsid w:val="005B659D"/>
    <w:rsid w:val="005B67D9"/>
    <w:rsid w:val="005B70C7"/>
    <w:rsid w:val="005B7164"/>
    <w:rsid w:val="005B7A4A"/>
    <w:rsid w:val="005C0396"/>
    <w:rsid w:val="005C25BF"/>
    <w:rsid w:val="005C3BBC"/>
    <w:rsid w:val="005C495A"/>
    <w:rsid w:val="005C4A55"/>
    <w:rsid w:val="005C5D1A"/>
    <w:rsid w:val="005C5F09"/>
    <w:rsid w:val="005C6B54"/>
    <w:rsid w:val="005C7FEC"/>
    <w:rsid w:val="005D0E3D"/>
    <w:rsid w:val="005D149B"/>
    <w:rsid w:val="005D426E"/>
    <w:rsid w:val="005D5A44"/>
    <w:rsid w:val="005D69E8"/>
    <w:rsid w:val="005D72DA"/>
    <w:rsid w:val="005D757C"/>
    <w:rsid w:val="005E0A3D"/>
    <w:rsid w:val="005E0B52"/>
    <w:rsid w:val="005E1F60"/>
    <w:rsid w:val="005E6273"/>
    <w:rsid w:val="005E62FF"/>
    <w:rsid w:val="005E6C57"/>
    <w:rsid w:val="005E7630"/>
    <w:rsid w:val="005E7917"/>
    <w:rsid w:val="005F1EBD"/>
    <w:rsid w:val="005F2107"/>
    <w:rsid w:val="005F29D3"/>
    <w:rsid w:val="005F3E99"/>
    <w:rsid w:val="005F42A3"/>
    <w:rsid w:val="005F4705"/>
    <w:rsid w:val="005F4B36"/>
    <w:rsid w:val="005F4E8B"/>
    <w:rsid w:val="005F781F"/>
    <w:rsid w:val="005F788B"/>
    <w:rsid w:val="0060107B"/>
    <w:rsid w:val="00603475"/>
    <w:rsid w:val="0060564A"/>
    <w:rsid w:val="00605D1D"/>
    <w:rsid w:val="0060769B"/>
    <w:rsid w:val="00613046"/>
    <w:rsid w:val="00615392"/>
    <w:rsid w:val="00615F53"/>
    <w:rsid w:val="006170E4"/>
    <w:rsid w:val="006235BA"/>
    <w:rsid w:val="00623E6F"/>
    <w:rsid w:val="006259DE"/>
    <w:rsid w:val="00626C27"/>
    <w:rsid w:val="00626CEF"/>
    <w:rsid w:val="00627647"/>
    <w:rsid w:val="00630464"/>
    <w:rsid w:val="0063295B"/>
    <w:rsid w:val="00640CBF"/>
    <w:rsid w:val="006436C7"/>
    <w:rsid w:val="0064518C"/>
    <w:rsid w:val="00647969"/>
    <w:rsid w:val="00647AA4"/>
    <w:rsid w:val="00647FE6"/>
    <w:rsid w:val="006565F6"/>
    <w:rsid w:val="006565F7"/>
    <w:rsid w:val="00656BDF"/>
    <w:rsid w:val="00657020"/>
    <w:rsid w:val="0066192C"/>
    <w:rsid w:val="006619A3"/>
    <w:rsid w:val="00662610"/>
    <w:rsid w:val="00662E6E"/>
    <w:rsid w:val="0066334D"/>
    <w:rsid w:val="006655A5"/>
    <w:rsid w:val="00667D70"/>
    <w:rsid w:val="00667F08"/>
    <w:rsid w:val="00671A56"/>
    <w:rsid w:val="006801E7"/>
    <w:rsid w:val="0068108D"/>
    <w:rsid w:val="00681923"/>
    <w:rsid w:val="006863ED"/>
    <w:rsid w:val="006868A6"/>
    <w:rsid w:val="0069297F"/>
    <w:rsid w:val="00692C34"/>
    <w:rsid w:val="00697EA8"/>
    <w:rsid w:val="006A002B"/>
    <w:rsid w:val="006A0098"/>
    <w:rsid w:val="006A0EEE"/>
    <w:rsid w:val="006A12FF"/>
    <w:rsid w:val="006A29B9"/>
    <w:rsid w:val="006A2D8E"/>
    <w:rsid w:val="006A35CF"/>
    <w:rsid w:val="006A71EE"/>
    <w:rsid w:val="006B5065"/>
    <w:rsid w:val="006B6776"/>
    <w:rsid w:val="006C17A0"/>
    <w:rsid w:val="006C1FC2"/>
    <w:rsid w:val="006C4589"/>
    <w:rsid w:val="006C46A2"/>
    <w:rsid w:val="006C47BF"/>
    <w:rsid w:val="006D2567"/>
    <w:rsid w:val="006D5217"/>
    <w:rsid w:val="006E3183"/>
    <w:rsid w:val="006E5227"/>
    <w:rsid w:val="006E5970"/>
    <w:rsid w:val="006F401D"/>
    <w:rsid w:val="006F4E46"/>
    <w:rsid w:val="006F6F01"/>
    <w:rsid w:val="006F7338"/>
    <w:rsid w:val="006F749C"/>
    <w:rsid w:val="00700839"/>
    <w:rsid w:val="00703188"/>
    <w:rsid w:val="00703FCB"/>
    <w:rsid w:val="0070561F"/>
    <w:rsid w:val="00705654"/>
    <w:rsid w:val="00706D4B"/>
    <w:rsid w:val="00712330"/>
    <w:rsid w:val="00713EBA"/>
    <w:rsid w:val="007148CA"/>
    <w:rsid w:val="00715A69"/>
    <w:rsid w:val="00716977"/>
    <w:rsid w:val="00716E70"/>
    <w:rsid w:val="0072167D"/>
    <w:rsid w:val="007253D9"/>
    <w:rsid w:val="00725F45"/>
    <w:rsid w:val="007321C1"/>
    <w:rsid w:val="0073417B"/>
    <w:rsid w:val="007341FB"/>
    <w:rsid w:val="0073628B"/>
    <w:rsid w:val="00740D79"/>
    <w:rsid w:val="00745187"/>
    <w:rsid w:val="00750850"/>
    <w:rsid w:val="0075426B"/>
    <w:rsid w:val="007573C0"/>
    <w:rsid w:val="00761D83"/>
    <w:rsid w:val="007622FF"/>
    <w:rsid w:val="0076399D"/>
    <w:rsid w:val="007659B8"/>
    <w:rsid w:val="00771EE6"/>
    <w:rsid w:val="007731D1"/>
    <w:rsid w:val="00777AE8"/>
    <w:rsid w:val="007818F3"/>
    <w:rsid w:val="00781D48"/>
    <w:rsid w:val="0078494A"/>
    <w:rsid w:val="00793C5D"/>
    <w:rsid w:val="00793EBF"/>
    <w:rsid w:val="007A0020"/>
    <w:rsid w:val="007A1523"/>
    <w:rsid w:val="007A2B0D"/>
    <w:rsid w:val="007A36D1"/>
    <w:rsid w:val="007A714C"/>
    <w:rsid w:val="007B008E"/>
    <w:rsid w:val="007B1435"/>
    <w:rsid w:val="007B38F6"/>
    <w:rsid w:val="007B400E"/>
    <w:rsid w:val="007B6B49"/>
    <w:rsid w:val="007B7FC2"/>
    <w:rsid w:val="007C26DE"/>
    <w:rsid w:val="007C2BEC"/>
    <w:rsid w:val="007C438E"/>
    <w:rsid w:val="007C61AA"/>
    <w:rsid w:val="007C6260"/>
    <w:rsid w:val="007C6A46"/>
    <w:rsid w:val="007D087F"/>
    <w:rsid w:val="007D4417"/>
    <w:rsid w:val="007D4E6A"/>
    <w:rsid w:val="007D70F2"/>
    <w:rsid w:val="007D7878"/>
    <w:rsid w:val="007E38D4"/>
    <w:rsid w:val="007E390C"/>
    <w:rsid w:val="007E5B06"/>
    <w:rsid w:val="007E5DE3"/>
    <w:rsid w:val="007E74FA"/>
    <w:rsid w:val="007F127F"/>
    <w:rsid w:val="007F769B"/>
    <w:rsid w:val="00800826"/>
    <w:rsid w:val="00802DA5"/>
    <w:rsid w:val="00804D80"/>
    <w:rsid w:val="00806F84"/>
    <w:rsid w:val="00811581"/>
    <w:rsid w:val="0081159B"/>
    <w:rsid w:val="008115CF"/>
    <w:rsid w:val="008129E4"/>
    <w:rsid w:val="00814456"/>
    <w:rsid w:val="00816576"/>
    <w:rsid w:val="00817B19"/>
    <w:rsid w:val="00817E0A"/>
    <w:rsid w:val="008201E2"/>
    <w:rsid w:val="00827A18"/>
    <w:rsid w:val="00830570"/>
    <w:rsid w:val="008328D2"/>
    <w:rsid w:val="00834DDF"/>
    <w:rsid w:val="00837A59"/>
    <w:rsid w:val="00843F6E"/>
    <w:rsid w:val="008472CA"/>
    <w:rsid w:val="00853149"/>
    <w:rsid w:val="00860C9C"/>
    <w:rsid w:val="00863A0F"/>
    <w:rsid w:val="00866B30"/>
    <w:rsid w:val="00867295"/>
    <w:rsid w:val="008704CD"/>
    <w:rsid w:val="00873054"/>
    <w:rsid w:val="0087541C"/>
    <w:rsid w:val="00876047"/>
    <w:rsid w:val="008823C8"/>
    <w:rsid w:val="008835AF"/>
    <w:rsid w:val="00883C90"/>
    <w:rsid w:val="00884E69"/>
    <w:rsid w:val="00885248"/>
    <w:rsid w:val="00886437"/>
    <w:rsid w:val="00887513"/>
    <w:rsid w:val="00891181"/>
    <w:rsid w:val="00892DB9"/>
    <w:rsid w:val="00894B54"/>
    <w:rsid w:val="008A1DA5"/>
    <w:rsid w:val="008A211C"/>
    <w:rsid w:val="008A33B4"/>
    <w:rsid w:val="008B13A7"/>
    <w:rsid w:val="008B1695"/>
    <w:rsid w:val="008B220A"/>
    <w:rsid w:val="008B6F18"/>
    <w:rsid w:val="008C0D0F"/>
    <w:rsid w:val="008C2C91"/>
    <w:rsid w:val="008C456F"/>
    <w:rsid w:val="008C642B"/>
    <w:rsid w:val="008D0221"/>
    <w:rsid w:val="008D02B0"/>
    <w:rsid w:val="008D1E40"/>
    <w:rsid w:val="008D2AFA"/>
    <w:rsid w:val="008D3C63"/>
    <w:rsid w:val="008D51E6"/>
    <w:rsid w:val="008D70D9"/>
    <w:rsid w:val="008D7A4D"/>
    <w:rsid w:val="008D7DEA"/>
    <w:rsid w:val="008E1483"/>
    <w:rsid w:val="008E21D8"/>
    <w:rsid w:val="008E2806"/>
    <w:rsid w:val="008E2DEB"/>
    <w:rsid w:val="008E2F68"/>
    <w:rsid w:val="008E31F7"/>
    <w:rsid w:val="008E71AD"/>
    <w:rsid w:val="008E7600"/>
    <w:rsid w:val="008F1633"/>
    <w:rsid w:val="008F34ED"/>
    <w:rsid w:val="008F3C02"/>
    <w:rsid w:val="008F53D6"/>
    <w:rsid w:val="008F7E8B"/>
    <w:rsid w:val="00903830"/>
    <w:rsid w:val="00903B7B"/>
    <w:rsid w:val="00910237"/>
    <w:rsid w:val="00912A29"/>
    <w:rsid w:val="009130CA"/>
    <w:rsid w:val="009174E3"/>
    <w:rsid w:val="00920D3C"/>
    <w:rsid w:val="009214AC"/>
    <w:rsid w:val="00921C1D"/>
    <w:rsid w:val="0093018D"/>
    <w:rsid w:val="00930C90"/>
    <w:rsid w:val="00933696"/>
    <w:rsid w:val="00934697"/>
    <w:rsid w:val="0093779F"/>
    <w:rsid w:val="009449A1"/>
    <w:rsid w:val="009461E6"/>
    <w:rsid w:val="0095050B"/>
    <w:rsid w:val="009517A5"/>
    <w:rsid w:val="00952F86"/>
    <w:rsid w:val="0095457F"/>
    <w:rsid w:val="00957A04"/>
    <w:rsid w:val="00960AB0"/>
    <w:rsid w:val="00961D9D"/>
    <w:rsid w:val="00965D0B"/>
    <w:rsid w:val="00970D9F"/>
    <w:rsid w:val="0097245D"/>
    <w:rsid w:val="0097268D"/>
    <w:rsid w:val="009728E2"/>
    <w:rsid w:val="009738DD"/>
    <w:rsid w:val="00973B54"/>
    <w:rsid w:val="00974940"/>
    <w:rsid w:val="00975D6C"/>
    <w:rsid w:val="00977AC8"/>
    <w:rsid w:val="00977B0A"/>
    <w:rsid w:val="009848F7"/>
    <w:rsid w:val="0098527A"/>
    <w:rsid w:val="0098694A"/>
    <w:rsid w:val="00990EA4"/>
    <w:rsid w:val="0099190C"/>
    <w:rsid w:val="00992828"/>
    <w:rsid w:val="009965B8"/>
    <w:rsid w:val="00997AC3"/>
    <w:rsid w:val="009A0568"/>
    <w:rsid w:val="009A0848"/>
    <w:rsid w:val="009A2C34"/>
    <w:rsid w:val="009A4828"/>
    <w:rsid w:val="009A5BCB"/>
    <w:rsid w:val="009A6355"/>
    <w:rsid w:val="009A669C"/>
    <w:rsid w:val="009A6C1F"/>
    <w:rsid w:val="009A7F5E"/>
    <w:rsid w:val="009B0853"/>
    <w:rsid w:val="009B0E32"/>
    <w:rsid w:val="009B269B"/>
    <w:rsid w:val="009B6279"/>
    <w:rsid w:val="009B767E"/>
    <w:rsid w:val="009C017F"/>
    <w:rsid w:val="009C024F"/>
    <w:rsid w:val="009C145D"/>
    <w:rsid w:val="009C1867"/>
    <w:rsid w:val="009C4CD9"/>
    <w:rsid w:val="009C60AA"/>
    <w:rsid w:val="009C794F"/>
    <w:rsid w:val="009D1AB6"/>
    <w:rsid w:val="009D3E65"/>
    <w:rsid w:val="009D55B8"/>
    <w:rsid w:val="009D5951"/>
    <w:rsid w:val="009D63F6"/>
    <w:rsid w:val="009D7023"/>
    <w:rsid w:val="009D7248"/>
    <w:rsid w:val="009E0274"/>
    <w:rsid w:val="009E1E7B"/>
    <w:rsid w:val="009E210F"/>
    <w:rsid w:val="009E3640"/>
    <w:rsid w:val="009F047F"/>
    <w:rsid w:val="009F1A64"/>
    <w:rsid w:val="009F2130"/>
    <w:rsid w:val="009F2BF3"/>
    <w:rsid w:val="009F41B4"/>
    <w:rsid w:val="009F6395"/>
    <w:rsid w:val="00A0050A"/>
    <w:rsid w:val="00A03215"/>
    <w:rsid w:val="00A045EA"/>
    <w:rsid w:val="00A049AF"/>
    <w:rsid w:val="00A04C18"/>
    <w:rsid w:val="00A05C33"/>
    <w:rsid w:val="00A10A90"/>
    <w:rsid w:val="00A12443"/>
    <w:rsid w:val="00A15419"/>
    <w:rsid w:val="00A165B2"/>
    <w:rsid w:val="00A2143D"/>
    <w:rsid w:val="00A21E26"/>
    <w:rsid w:val="00A260A2"/>
    <w:rsid w:val="00A302DA"/>
    <w:rsid w:val="00A32350"/>
    <w:rsid w:val="00A35077"/>
    <w:rsid w:val="00A351E5"/>
    <w:rsid w:val="00A35F41"/>
    <w:rsid w:val="00A36823"/>
    <w:rsid w:val="00A415C2"/>
    <w:rsid w:val="00A4750C"/>
    <w:rsid w:val="00A47A1D"/>
    <w:rsid w:val="00A5089A"/>
    <w:rsid w:val="00A51718"/>
    <w:rsid w:val="00A554DC"/>
    <w:rsid w:val="00A611AA"/>
    <w:rsid w:val="00A63526"/>
    <w:rsid w:val="00A70D10"/>
    <w:rsid w:val="00A74F7F"/>
    <w:rsid w:val="00A7725E"/>
    <w:rsid w:val="00A80A2F"/>
    <w:rsid w:val="00A80EE9"/>
    <w:rsid w:val="00A8299F"/>
    <w:rsid w:val="00A85D01"/>
    <w:rsid w:val="00A87310"/>
    <w:rsid w:val="00A91621"/>
    <w:rsid w:val="00A91B63"/>
    <w:rsid w:val="00A926C6"/>
    <w:rsid w:val="00A9352B"/>
    <w:rsid w:val="00AA1061"/>
    <w:rsid w:val="00AA1D69"/>
    <w:rsid w:val="00AA2BA3"/>
    <w:rsid w:val="00AA3268"/>
    <w:rsid w:val="00AA51B8"/>
    <w:rsid w:val="00AA5D0B"/>
    <w:rsid w:val="00AB038A"/>
    <w:rsid w:val="00AB1AA9"/>
    <w:rsid w:val="00AB3119"/>
    <w:rsid w:val="00AB3507"/>
    <w:rsid w:val="00AB4D3B"/>
    <w:rsid w:val="00AB523A"/>
    <w:rsid w:val="00AB5743"/>
    <w:rsid w:val="00AB6D99"/>
    <w:rsid w:val="00AC5E63"/>
    <w:rsid w:val="00AC62B5"/>
    <w:rsid w:val="00AC7828"/>
    <w:rsid w:val="00AC7E79"/>
    <w:rsid w:val="00AD395A"/>
    <w:rsid w:val="00AD45E4"/>
    <w:rsid w:val="00AE3927"/>
    <w:rsid w:val="00AE4021"/>
    <w:rsid w:val="00AE61F9"/>
    <w:rsid w:val="00AF1448"/>
    <w:rsid w:val="00AF16C1"/>
    <w:rsid w:val="00AF2467"/>
    <w:rsid w:val="00AF2A5F"/>
    <w:rsid w:val="00AF5B93"/>
    <w:rsid w:val="00AF6CF8"/>
    <w:rsid w:val="00B00EB0"/>
    <w:rsid w:val="00B0121D"/>
    <w:rsid w:val="00B023E5"/>
    <w:rsid w:val="00B02C81"/>
    <w:rsid w:val="00B039C2"/>
    <w:rsid w:val="00B0412B"/>
    <w:rsid w:val="00B0536A"/>
    <w:rsid w:val="00B06300"/>
    <w:rsid w:val="00B11813"/>
    <w:rsid w:val="00B1308D"/>
    <w:rsid w:val="00B204D7"/>
    <w:rsid w:val="00B20914"/>
    <w:rsid w:val="00B240FE"/>
    <w:rsid w:val="00B25705"/>
    <w:rsid w:val="00B2573D"/>
    <w:rsid w:val="00B279AD"/>
    <w:rsid w:val="00B31F34"/>
    <w:rsid w:val="00B340BF"/>
    <w:rsid w:val="00B3461E"/>
    <w:rsid w:val="00B3646D"/>
    <w:rsid w:val="00B403F6"/>
    <w:rsid w:val="00B4201C"/>
    <w:rsid w:val="00B4233F"/>
    <w:rsid w:val="00B42598"/>
    <w:rsid w:val="00B431A1"/>
    <w:rsid w:val="00B439B7"/>
    <w:rsid w:val="00B445E5"/>
    <w:rsid w:val="00B46772"/>
    <w:rsid w:val="00B471B5"/>
    <w:rsid w:val="00B471BE"/>
    <w:rsid w:val="00B47C44"/>
    <w:rsid w:val="00B50D39"/>
    <w:rsid w:val="00B528CC"/>
    <w:rsid w:val="00B52B2B"/>
    <w:rsid w:val="00B569A2"/>
    <w:rsid w:val="00B577D1"/>
    <w:rsid w:val="00B57B9D"/>
    <w:rsid w:val="00B60EF1"/>
    <w:rsid w:val="00B61C17"/>
    <w:rsid w:val="00B621AE"/>
    <w:rsid w:val="00B63742"/>
    <w:rsid w:val="00B64F95"/>
    <w:rsid w:val="00B666A2"/>
    <w:rsid w:val="00B67E05"/>
    <w:rsid w:val="00B71A72"/>
    <w:rsid w:val="00B728AB"/>
    <w:rsid w:val="00B74137"/>
    <w:rsid w:val="00B77C95"/>
    <w:rsid w:val="00B8011B"/>
    <w:rsid w:val="00B80250"/>
    <w:rsid w:val="00B818F6"/>
    <w:rsid w:val="00B8329C"/>
    <w:rsid w:val="00B8684F"/>
    <w:rsid w:val="00B9215D"/>
    <w:rsid w:val="00B922C3"/>
    <w:rsid w:val="00B94387"/>
    <w:rsid w:val="00B95936"/>
    <w:rsid w:val="00B97281"/>
    <w:rsid w:val="00B97AE0"/>
    <w:rsid w:val="00BA141B"/>
    <w:rsid w:val="00BA202F"/>
    <w:rsid w:val="00BA219C"/>
    <w:rsid w:val="00BA2614"/>
    <w:rsid w:val="00BA4FED"/>
    <w:rsid w:val="00BA55A3"/>
    <w:rsid w:val="00BB4842"/>
    <w:rsid w:val="00BB5C05"/>
    <w:rsid w:val="00BB6DA6"/>
    <w:rsid w:val="00BC0E1D"/>
    <w:rsid w:val="00BC18F0"/>
    <w:rsid w:val="00BC1F6D"/>
    <w:rsid w:val="00BC3F34"/>
    <w:rsid w:val="00BD2A40"/>
    <w:rsid w:val="00BD3D78"/>
    <w:rsid w:val="00BD3DC1"/>
    <w:rsid w:val="00BD5629"/>
    <w:rsid w:val="00BE0812"/>
    <w:rsid w:val="00BE2B6B"/>
    <w:rsid w:val="00BE3331"/>
    <w:rsid w:val="00BE58C4"/>
    <w:rsid w:val="00BE6FC3"/>
    <w:rsid w:val="00BF0344"/>
    <w:rsid w:val="00BF1EDC"/>
    <w:rsid w:val="00BF5717"/>
    <w:rsid w:val="00BF5C0B"/>
    <w:rsid w:val="00C01F62"/>
    <w:rsid w:val="00C02AF0"/>
    <w:rsid w:val="00C03576"/>
    <w:rsid w:val="00C04A11"/>
    <w:rsid w:val="00C054DA"/>
    <w:rsid w:val="00C07223"/>
    <w:rsid w:val="00C11ED9"/>
    <w:rsid w:val="00C13AA0"/>
    <w:rsid w:val="00C14397"/>
    <w:rsid w:val="00C17573"/>
    <w:rsid w:val="00C20DE9"/>
    <w:rsid w:val="00C217FB"/>
    <w:rsid w:val="00C218AA"/>
    <w:rsid w:val="00C22B14"/>
    <w:rsid w:val="00C25846"/>
    <w:rsid w:val="00C26028"/>
    <w:rsid w:val="00C30982"/>
    <w:rsid w:val="00C37925"/>
    <w:rsid w:val="00C40B0F"/>
    <w:rsid w:val="00C4236B"/>
    <w:rsid w:val="00C42E4C"/>
    <w:rsid w:val="00C4443E"/>
    <w:rsid w:val="00C45A33"/>
    <w:rsid w:val="00C51085"/>
    <w:rsid w:val="00C5298F"/>
    <w:rsid w:val="00C52E5B"/>
    <w:rsid w:val="00C53B92"/>
    <w:rsid w:val="00C541CD"/>
    <w:rsid w:val="00C548CE"/>
    <w:rsid w:val="00C57876"/>
    <w:rsid w:val="00C62F12"/>
    <w:rsid w:val="00C634E3"/>
    <w:rsid w:val="00C638D9"/>
    <w:rsid w:val="00C65077"/>
    <w:rsid w:val="00C651B7"/>
    <w:rsid w:val="00C652D6"/>
    <w:rsid w:val="00C66623"/>
    <w:rsid w:val="00C67435"/>
    <w:rsid w:val="00C72807"/>
    <w:rsid w:val="00C73AE4"/>
    <w:rsid w:val="00C7653B"/>
    <w:rsid w:val="00C8378B"/>
    <w:rsid w:val="00C9031D"/>
    <w:rsid w:val="00C9333E"/>
    <w:rsid w:val="00C93DC2"/>
    <w:rsid w:val="00C94045"/>
    <w:rsid w:val="00C96BAF"/>
    <w:rsid w:val="00CA0C6C"/>
    <w:rsid w:val="00CA138D"/>
    <w:rsid w:val="00CA3821"/>
    <w:rsid w:val="00CA65AB"/>
    <w:rsid w:val="00CA6ECF"/>
    <w:rsid w:val="00CC0BE5"/>
    <w:rsid w:val="00CC2F58"/>
    <w:rsid w:val="00CC4914"/>
    <w:rsid w:val="00CC57B8"/>
    <w:rsid w:val="00CC679E"/>
    <w:rsid w:val="00CD0122"/>
    <w:rsid w:val="00CD113D"/>
    <w:rsid w:val="00CD141B"/>
    <w:rsid w:val="00CD1738"/>
    <w:rsid w:val="00CD35E4"/>
    <w:rsid w:val="00CD599E"/>
    <w:rsid w:val="00CD70C9"/>
    <w:rsid w:val="00CE08D0"/>
    <w:rsid w:val="00CE2595"/>
    <w:rsid w:val="00CE678E"/>
    <w:rsid w:val="00CF1457"/>
    <w:rsid w:val="00CF3372"/>
    <w:rsid w:val="00CF4411"/>
    <w:rsid w:val="00CF4774"/>
    <w:rsid w:val="00CF4CC2"/>
    <w:rsid w:val="00CF55BA"/>
    <w:rsid w:val="00CF56C1"/>
    <w:rsid w:val="00CF6A56"/>
    <w:rsid w:val="00CF7CB7"/>
    <w:rsid w:val="00D02296"/>
    <w:rsid w:val="00D04D0F"/>
    <w:rsid w:val="00D0571E"/>
    <w:rsid w:val="00D10E34"/>
    <w:rsid w:val="00D11191"/>
    <w:rsid w:val="00D16D5D"/>
    <w:rsid w:val="00D20C7F"/>
    <w:rsid w:val="00D23B30"/>
    <w:rsid w:val="00D2447F"/>
    <w:rsid w:val="00D27623"/>
    <w:rsid w:val="00D3210A"/>
    <w:rsid w:val="00D335C3"/>
    <w:rsid w:val="00D33E14"/>
    <w:rsid w:val="00D34CA1"/>
    <w:rsid w:val="00D36418"/>
    <w:rsid w:val="00D41B89"/>
    <w:rsid w:val="00D42715"/>
    <w:rsid w:val="00D42B57"/>
    <w:rsid w:val="00D442B7"/>
    <w:rsid w:val="00D445E3"/>
    <w:rsid w:val="00D44699"/>
    <w:rsid w:val="00D44D07"/>
    <w:rsid w:val="00D46D9D"/>
    <w:rsid w:val="00D476F8"/>
    <w:rsid w:val="00D47A11"/>
    <w:rsid w:val="00D51D0A"/>
    <w:rsid w:val="00D52908"/>
    <w:rsid w:val="00D5508C"/>
    <w:rsid w:val="00D5701B"/>
    <w:rsid w:val="00D61A3E"/>
    <w:rsid w:val="00D61C30"/>
    <w:rsid w:val="00D61C40"/>
    <w:rsid w:val="00D62603"/>
    <w:rsid w:val="00D6590E"/>
    <w:rsid w:val="00D66C98"/>
    <w:rsid w:val="00D76E08"/>
    <w:rsid w:val="00D77EBA"/>
    <w:rsid w:val="00D81B3D"/>
    <w:rsid w:val="00D82619"/>
    <w:rsid w:val="00D8499F"/>
    <w:rsid w:val="00D86E6A"/>
    <w:rsid w:val="00D91874"/>
    <w:rsid w:val="00D9282B"/>
    <w:rsid w:val="00DA1747"/>
    <w:rsid w:val="00DA4533"/>
    <w:rsid w:val="00DA4D60"/>
    <w:rsid w:val="00DB5C2F"/>
    <w:rsid w:val="00DB77DA"/>
    <w:rsid w:val="00DB7863"/>
    <w:rsid w:val="00DB7BB7"/>
    <w:rsid w:val="00DC0B2C"/>
    <w:rsid w:val="00DC14A4"/>
    <w:rsid w:val="00DC1AFF"/>
    <w:rsid w:val="00DC26D6"/>
    <w:rsid w:val="00DC35A3"/>
    <w:rsid w:val="00DC3F8E"/>
    <w:rsid w:val="00DC5916"/>
    <w:rsid w:val="00DC5D81"/>
    <w:rsid w:val="00DC5DC9"/>
    <w:rsid w:val="00DC6B55"/>
    <w:rsid w:val="00DD13C8"/>
    <w:rsid w:val="00DD2128"/>
    <w:rsid w:val="00DD28BF"/>
    <w:rsid w:val="00DD3395"/>
    <w:rsid w:val="00DD3419"/>
    <w:rsid w:val="00DD4187"/>
    <w:rsid w:val="00DD50C5"/>
    <w:rsid w:val="00DD6C09"/>
    <w:rsid w:val="00DD72DC"/>
    <w:rsid w:val="00DD7FB2"/>
    <w:rsid w:val="00DE1217"/>
    <w:rsid w:val="00DE21B5"/>
    <w:rsid w:val="00DE696A"/>
    <w:rsid w:val="00DE73C6"/>
    <w:rsid w:val="00DF0FC7"/>
    <w:rsid w:val="00DF28FD"/>
    <w:rsid w:val="00DF5B51"/>
    <w:rsid w:val="00E00199"/>
    <w:rsid w:val="00E020D5"/>
    <w:rsid w:val="00E0435D"/>
    <w:rsid w:val="00E06679"/>
    <w:rsid w:val="00E10D04"/>
    <w:rsid w:val="00E12DBC"/>
    <w:rsid w:val="00E16012"/>
    <w:rsid w:val="00E212E3"/>
    <w:rsid w:val="00E21B88"/>
    <w:rsid w:val="00E22495"/>
    <w:rsid w:val="00E24932"/>
    <w:rsid w:val="00E24D2E"/>
    <w:rsid w:val="00E33668"/>
    <w:rsid w:val="00E37244"/>
    <w:rsid w:val="00E41173"/>
    <w:rsid w:val="00E42AC2"/>
    <w:rsid w:val="00E42CDC"/>
    <w:rsid w:val="00E4464C"/>
    <w:rsid w:val="00E44CCE"/>
    <w:rsid w:val="00E4578A"/>
    <w:rsid w:val="00E47EA9"/>
    <w:rsid w:val="00E50356"/>
    <w:rsid w:val="00E50605"/>
    <w:rsid w:val="00E50B6F"/>
    <w:rsid w:val="00E5347A"/>
    <w:rsid w:val="00E5561B"/>
    <w:rsid w:val="00E60C3D"/>
    <w:rsid w:val="00E61CE5"/>
    <w:rsid w:val="00E62247"/>
    <w:rsid w:val="00E625E8"/>
    <w:rsid w:val="00E636B2"/>
    <w:rsid w:val="00E63D2F"/>
    <w:rsid w:val="00E66D77"/>
    <w:rsid w:val="00E6715A"/>
    <w:rsid w:val="00E671AE"/>
    <w:rsid w:val="00E67C6E"/>
    <w:rsid w:val="00E84EA6"/>
    <w:rsid w:val="00E86E39"/>
    <w:rsid w:val="00E87A40"/>
    <w:rsid w:val="00E926F8"/>
    <w:rsid w:val="00E92F05"/>
    <w:rsid w:val="00E95E24"/>
    <w:rsid w:val="00E96CDB"/>
    <w:rsid w:val="00EA0D37"/>
    <w:rsid w:val="00EA0E41"/>
    <w:rsid w:val="00EA1F3D"/>
    <w:rsid w:val="00EA3BAB"/>
    <w:rsid w:val="00EA6A35"/>
    <w:rsid w:val="00EB019C"/>
    <w:rsid w:val="00EB0616"/>
    <w:rsid w:val="00EB2C1D"/>
    <w:rsid w:val="00EB4989"/>
    <w:rsid w:val="00EB49AF"/>
    <w:rsid w:val="00EB4BE9"/>
    <w:rsid w:val="00EB525C"/>
    <w:rsid w:val="00EC1351"/>
    <w:rsid w:val="00EC34A7"/>
    <w:rsid w:val="00EC4E74"/>
    <w:rsid w:val="00EC5F51"/>
    <w:rsid w:val="00EC601C"/>
    <w:rsid w:val="00ED0191"/>
    <w:rsid w:val="00ED17BB"/>
    <w:rsid w:val="00ED1BAA"/>
    <w:rsid w:val="00ED4910"/>
    <w:rsid w:val="00ED539C"/>
    <w:rsid w:val="00ED562C"/>
    <w:rsid w:val="00ED7B08"/>
    <w:rsid w:val="00EE0FD7"/>
    <w:rsid w:val="00EE115D"/>
    <w:rsid w:val="00EE1C66"/>
    <w:rsid w:val="00EE3A99"/>
    <w:rsid w:val="00EE7BA2"/>
    <w:rsid w:val="00EF29BE"/>
    <w:rsid w:val="00EF7053"/>
    <w:rsid w:val="00F00527"/>
    <w:rsid w:val="00F015D9"/>
    <w:rsid w:val="00F02DBF"/>
    <w:rsid w:val="00F04052"/>
    <w:rsid w:val="00F0420B"/>
    <w:rsid w:val="00F0626D"/>
    <w:rsid w:val="00F06BA4"/>
    <w:rsid w:val="00F073D1"/>
    <w:rsid w:val="00F07A7B"/>
    <w:rsid w:val="00F07F08"/>
    <w:rsid w:val="00F07F10"/>
    <w:rsid w:val="00F11EDC"/>
    <w:rsid w:val="00F1292A"/>
    <w:rsid w:val="00F12B55"/>
    <w:rsid w:val="00F14278"/>
    <w:rsid w:val="00F14A5F"/>
    <w:rsid w:val="00F15188"/>
    <w:rsid w:val="00F169D1"/>
    <w:rsid w:val="00F2187B"/>
    <w:rsid w:val="00F225F4"/>
    <w:rsid w:val="00F23755"/>
    <w:rsid w:val="00F259EE"/>
    <w:rsid w:val="00F27591"/>
    <w:rsid w:val="00F306E3"/>
    <w:rsid w:val="00F31651"/>
    <w:rsid w:val="00F31DF2"/>
    <w:rsid w:val="00F329CF"/>
    <w:rsid w:val="00F3517E"/>
    <w:rsid w:val="00F35A38"/>
    <w:rsid w:val="00F37A8B"/>
    <w:rsid w:val="00F41796"/>
    <w:rsid w:val="00F42DD0"/>
    <w:rsid w:val="00F4583F"/>
    <w:rsid w:val="00F46329"/>
    <w:rsid w:val="00F47218"/>
    <w:rsid w:val="00F47868"/>
    <w:rsid w:val="00F51CB4"/>
    <w:rsid w:val="00F5705D"/>
    <w:rsid w:val="00F61D62"/>
    <w:rsid w:val="00F61EC1"/>
    <w:rsid w:val="00F64396"/>
    <w:rsid w:val="00F65330"/>
    <w:rsid w:val="00F65524"/>
    <w:rsid w:val="00F67F04"/>
    <w:rsid w:val="00F71475"/>
    <w:rsid w:val="00F74195"/>
    <w:rsid w:val="00F74E27"/>
    <w:rsid w:val="00F820FC"/>
    <w:rsid w:val="00F83184"/>
    <w:rsid w:val="00F83FF8"/>
    <w:rsid w:val="00F91179"/>
    <w:rsid w:val="00F91403"/>
    <w:rsid w:val="00F916C5"/>
    <w:rsid w:val="00FA330A"/>
    <w:rsid w:val="00FA38D9"/>
    <w:rsid w:val="00FA3AEA"/>
    <w:rsid w:val="00FA4FD4"/>
    <w:rsid w:val="00FA5990"/>
    <w:rsid w:val="00FB1A20"/>
    <w:rsid w:val="00FB551B"/>
    <w:rsid w:val="00FB62E3"/>
    <w:rsid w:val="00FC1245"/>
    <w:rsid w:val="00FC3166"/>
    <w:rsid w:val="00FC47A5"/>
    <w:rsid w:val="00FC636E"/>
    <w:rsid w:val="00FC6C16"/>
    <w:rsid w:val="00FD2892"/>
    <w:rsid w:val="00FD5DDB"/>
    <w:rsid w:val="00FD75D8"/>
    <w:rsid w:val="00FE3066"/>
    <w:rsid w:val="00FE65DC"/>
    <w:rsid w:val="00FE7983"/>
    <w:rsid w:val="00FF0666"/>
    <w:rsid w:val="00FF216D"/>
    <w:rsid w:val="00FF21E3"/>
    <w:rsid w:val="00FF54AF"/>
    <w:rsid w:val="00FF575C"/>
    <w:rsid w:val="00FF6C03"/>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61D9D"/>
    <w:pPr>
      <w:bidi/>
    </w:pPr>
    <w:rPr>
      <w:rFonts w:cs="David"/>
      <w:szCs w:val="24"/>
      <w:lang w:eastAsia="he-IL"/>
    </w:rPr>
  </w:style>
  <w:style w:type="paragraph" w:styleId="11">
    <w:name w:val="heading 1"/>
    <w:basedOn w:val="a1"/>
    <w:next w:val="a1"/>
    <w:link w:val="12"/>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paragraph" w:styleId="7">
    <w:name w:val="heading 7"/>
    <w:basedOn w:val="a1"/>
    <w:next w:val="a1"/>
    <w:link w:val="70"/>
    <w:qFormat/>
    <w:rsid w:val="00F47868"/>
    <w:pPr>
      <w:keepNext/>
      <w:numPr>
        <w:ilvl w:val="1"/>
        <w:numId w:val="25"/>
      </w:numPr>
      <w:outlineLvl w:val="6"/>
    </w:pPr>
    <w:rPr>
      <w:sz w:val="24"/>
      <w:u w:val="single"/>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aliases w:val="LP1"/>
    <w:basedOn w:val="a1"/>
    <w:link w:val="a6"/>
    <w:uiPriority w:val="34"/>
    <w:qFormat/>
    <w:rsid w:val="004F2357"/>
    <w:pPr>
      <w:spacing w:line="276" w:lineRule="auto"/>
      <w:ind w:left="720"/>
      <w:contextualSpacing/>
      <w:jc w:val="both"/>
    </w:pPr>
    <w:rPr>
      <w:rFonts w:ascii="Arial" w:eastAsia="Calibri" w:hAnsi="Arial"/>
      <w:lang w:eastAsia="en-US"/>
    </w:rPr>
  </w:style>
  <w:style w:type="table" w:styleId="a7">
    <w:name w:val="Table Grid"/>
    <w:basedOn w:val="a3"/>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8">
    <w:name w:val="header"/>
    <w:basedOn w:val="a1"/>
    <w:link w:val="a9"/>
    <w:rsid w:val="00793C5D"/>
    <w:pPr>
      <w:tabs>
        <w:tab w:val="center" w:pos="4153"/>
        <w:tab w:val="right" w:pos="8306"/>
      </w:tabs>
    </w:pPr>
  </w:style>
  <w:style w:type="character" w:customStyle="1" w:styleId="a9">
    <w:name w:val="כותרת עליונה תו"/>
    <w:basedOn w:val="a2"/>
    <w:link w:val="a8"/>
    <w:rsid w:val="00793C5D"/>
    <w:rPr>
      <w:rFonts w:cs="David"/>
      <w:szCs w:val="24"/>
      <w:lang w:eastAsia="he-IL"/>
    </w:rPr>
  </w:style>
  <w:style w:type="paragraph" w:styleId="aa">
    <w:name w:val="footer"/>
    <w:basedOn w:val="a1"/>
    <w:link w:val="ab"/>
    <w:rsid w:val="00793C5D"/>
    <w:pPr>
      <w:tabs>
        <w:tab w:val="center" w:pos="4153"/>
        <w:tab w:val="right" w:pos="8306"/>
      </w:tabs>
    </w:pPr>
  </w:style>
  <w:style w:type="character" w:customStyle="1" w:styleId="ab">
    <w:name w:val="כותרת תחתונה תו"/>
    <w:basedOn w:val="a2"/>
    <w:link w:val="aa"/>
    <w:rsid w:val="00793C5D"/>
    <w:rPr>
      <w:rFonts w:cs="David"/>
      <w:szCs w:val="24"/>
      <w:lang w:eastAsia="he-IL"/>
    </w:rPr>
  </w:style>
  <w:style w:type="numbering" w:customStyle="1" w:styleId="1">
    <w:name w:val="סגנון1"/>
    <w:rsid w:val="000E52D2"/>
    <w:pPr>
      <w:numPr>
        <w:numId w:val="11"/>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c">
    <w:name w:val="Title"/>
    <w:basedOn w:val="a1"/>
    <w:link w:val="ad"/>
    <w:qFormat/>
    <w:rsid w:val="004B59C3"/>
    <w:pPr>
      <w:jc w:val="center"/>
    </w:pPr>
    <w:rPr>
      <w:rFonts w:cs="Monotype Hadassah"/>
      <w:b/>
      <w:bCs/>
      <w:noProof/>
    </w:rPr>
  </w:style>
  <w:style w:type="character" w:customStyle="1" w:styleId="ad">
    <w:name w:val="כותרת טקסט תו"/>
    <w:basedOn w:val="a2"/>
    <w:link w:val="ac"/>
    <w:rsid w:val="004B59C3"/>
    <w:rPr>
      <w:rFonts w:cs="Monotype Hadassah"/>
      <w:b/>
      <w:bCs/>
      <w:noProof/>
      <w:szCs w:val="24"/>
      <w:lang w:eastAsia="he-IL"/>
    </w:rPr>
  </w:style>
  <w:style w:type="paragraph" w:styleId="ae">
    <w:name w:val="Balloon Text"/>
    <w:basedOn w:val="a1"/>
    <w:link w:val="af"/>
    <w:rsid w:val="00C9031D"/>
    <w:rPr>
      <w:rFonts w:ascii="Tahoma" w:hAnsi="Tahoma" w:cs="Tahoma"/>
      <w:sz w:val="16"/>
      <w:szCs w:val="16"/>
    </w:rPr>
  </w:style>
  <w:style w:type="character" w:customStyle="1" w:styleId="af">
    <w:name w:val="טקסט בלונים תו"/>
    <w:basedOn w:val="a2"/>
    <w:link w:val="ae"/>
    <w:rsid w:val="00C9031D"/>
    <w:rPr>
      <w:rFonts w:ascii="Tahoma" w:hAnsi="Tahoma" w:cs="Tahoma"/>
      <w:sz w:val="16"/>
      <w:szCs w:val="16"/>
      <w:lang w:eastAsia="he-IL"/>
    </w:rPr>
  </w:style>
  <w:style w:type="paragraph" w:customStyle="1" w:styleId="a">
    <w:name w:val="טקסט סעיף"/>
    <w:basedOn w:val="a1"/>
    <w:rsid w:val="004F3FAF"/>
    <w:pPr>
      <w:numPr>
        <w:ilvl w:val="1"/>
        <w:numId w:val="16"/>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16"/>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 w:type="paragraph" w:styleId="af0">
    <w:name w:val="Body Text"/>
    <w:basedOn w:val="a1"/>
    <w:link w:val="af1"/>
    <w:rsid w:val="00EC5F51"/>
    <w:pPr>
      <w:spacing w:before="120" w:after="120" w:line="280" w:lineRule="exact"/>
      <w:jc w:val="both"/>
    </w:pPr>
    <w:rPr>
      <w:rFonts w:cs="Times New Roman"/>
      <w:sz w:val="24"/>
      <w:szCs w:val="26"/>
    </w:rPr>
  </w:style>
  <w:style w:type="character" w:customStyle="1" w:styleId="af1">
    <w:name w:val="גוף טקסט תו"/>
    <w:basedOn w:val="a2"/>
    <w:link w:val="af0"/>
    <w:rsid w:val="00EC5F51"/>
    <w:rPr>
      <w:rFonts w:cs="Times New Roman"/>
      <w:sz w:val="24"/>
      <w:szCs w:val="26"/>
      <w:lang w:eastAsia="he-IL"/>
    </w:rPr>
  </w:style>
  <w:style w:type="character" w:styleId="af2">
    <w:name w:val="Placeholder Text"/>
    <w:basedOn w:val="a2"/>
    <w:uiPriority w:val="99"/>
    <w:semiHidden/>
    <w:rsid w:val="00EE3A99"/>
    <w:rPr>
      <w:color w:val="808080"/>
    </w:rPr>
  </w:style>
  <w:style w:type="character" w:customStyle="1" w:styleId="a6">
    <w:name w:val="פיסקת רשימה תו"/>
    <w:aliases w:val="LP1 תו"/>
    <w:link w:val="a5"/>
    <w:uiPriority w:val="34"/>
    <w:locked/>
    <w:rsid w:val="00E06679"/>
    <w:rPr>
      <w:rFonts w:ascii="Arial" w:eastAsia="Calibri" w:hAnsi="Arial" w:cs="David"/>
      <w:szCs w:val="24"/>
    </w:rPr>
  </w:style>
  <w:style w:type="character" w:customStyle="1" w:styleId="70">
    <w:name w:val="כותרת 7 תו"/>
    <w:basedOn w:val="a2"/>
    <w:link w:val="7"/>
    <w:rsid w:val="00F47868"/>
    <w:rPr>
      <w:rFonts w:cs="David"/>
      <w:sz w:val="24"/>
      <w:szCs w:val="24"/>
      <w:u w:val="single"/>
    </w:rPr>
  </w:style>
  <w:style w:type="numbering" w:customStyle="1" w:styleId="13">
    <w:name w:val="ללא רשימה1"/>
    <w:next w:val="a4"/>
    <w:semiHidden/>
    <w:unhideWhenUsed/>
    <w:rsid w:val="00F47868"/>
  </w:style>
  <w:style w:type="character" w:customStyle="1" w:styleId="12">
    <w:name w:val="כותרת 1 תו"/>
    <w:basedOn w:val="a2"/>
    <w:link w:val="11"/>
    <w:rsid w:val="00F47868"/>
    <w:rPr>
      <w:rFonts w:cs="David"/>
      <w:b/>
      <w:bCs/>
      <w:szCs w:val="28"/>
      <w:u w:val="single"/>
      <w:lang w:eastAsia="he-IL"/>
    </w:rPr>
  </w:style>
  <w:style w:type="character" w:styleId="af3">
    <w:name w:val="page number"/>
    <w:basedOn w:val="a2"/>
    <w:rsid w:val="00F47868"/>
  </w:style>
  <w:style w:type="paragraph" w:customStyle="1" w:styleId="Normal2">
    <w:name w:val="Normal2"/>
    <w:basedOn w:val="a1"/>
    <w:rsid w:val="00F47868"/>
    <w:pPr>
      <w:spacing w:before="120" w:line="320" w:lineRule="atLeast"/>
      <w:ind w:left="1021"/>
      <w:jc w:val="both"/>
    </w:pPr>
    <w:rPr>
      <w:smallCaps/>
      <w:snapToGrid w:val="0"/>
    </w:rPr>
  </w:style>
  <w:style w:type="paragraph" w:customStyle="1" w:styleId="af4">
    <w:name w:val="כותרת נושא"/>
    <w:basedOn w:val="af5"/>
    <w:rsid w:val="00F47868"/>
    <w:pPr>
      <w:spacing w:before="120" w:after="360"/>
      <w:outlineLvl w:val="9"/>
    </w:pPr>
    <w:rPr>
      <w:rFonts w:ascii="Times New Roman" w:hAnsi="Times New Roman" w:cs="Narkisim"/>
      <w:b/>
      <w:bCs/>
      <w:snapToGrid w:val="0"/>
      <w:spacing w:val="70"/>
      <w:sz w:val="32"/>
      <w:szCs w:val="32"/>
      <w:lang w:eastAsia="he-IL"/>
    </w:rPr>
  </w:style>
  <w:style w:type="paragraph" w:styleId="af5">
    <w:name w:val="Subtitle"/>
    <w:basedOn w:val="a1"/>
    <w:link w:val="af6"/>
    <w:qFormat/>
    <w:rsid w:val="00F47868"/>
    <w:pPr>
      <w:spacing w:after="60"/>
      <w:jc w:val="center"/>
      <w:outlineLvl w:val="1"/>
    </w:pPr>
    <w:rPr>
      <w:rFonts w:ascii="Arial" w:hAnsi="Arial" w:cs="Arial"/>
      <w:sz w:val="24"/>
      <w:lang w:eastAsia="en-US"/>
    </w:rPr>
  </w:style>
  <w:style w:type="character" w:customStyle="1" w:styleId="af6">
    <w:name w:val="כותרת משנה תו"/>
    <w:basedOn w:val="a2"/>
    <w:link w:val="af5"/>
    <w:rsid w:val="00F47868"/>
    <w:rPr>
      <w:rFonts w:ascii="Arial" w:hAnsi="Arial" w:cs="Arial"/>
      <w:sz w:val="24"/>
      <w:szCs w:val="24"/>
    </w:rPr>
  </w:style>
  <w:style w:type="paragraph" w:customStyle="1" w:styleId="Normal1">
    <w:name w:val="Normal1"/>
    <w:basedOn w:val="a1"/>
    <w:rsid w:val="00F47868"/>
    <w:pPr>
      <w:spacing w:before="120" w:line="320" w:lineRule="atLeast"/>
      <w:ind w:left="680"/>
      <w:jc w:val="both"/>
    </w:pPr>
    <w:rPr>
      <w:smallCaps/>
      <w:snapToGrid w:val="0"/>
    </w:rPr>
  </w:style>
  <w:style w:type="paragraph" w:customStyle="1" w:styleId="af7">
    <w:name w:val="????"/>
    <w:basedOn w:val="a1"/>
    <w:rsid w:val="00F47868"/>
    <w:pPr>
      <w:overflowPunct w:val="0"/>
      <w:autoSpaceDE w:val="0"/>
      <w:autoSpaceDN w:val="0"/>
      <w:bidi w:val="0"/>
      <w:adjustRightInd w:val="0"/>
      <w:ind w:left="1416" w:hanging="850"/>
      <w:jc w:val="both"/>
      <w:textAlignment w:val="baseline"/>
    </w:pPr>
    <w:rPr>
      <w:rFonts w:cs="Times New Roman"/>
      <w:sz w:val="24"/>
      <w:lang w:eastAsia="en-US"/>
    </w:rPr>
  </w:style>
  <w:style w:type="paragraph" w:customStyle="1" w:styleId="af8">
    <w:name w:val="??????"/>
    <w:basedOn w:val="a1"/>
    <w:rsid w:val="00F47868"/>
    <w:pPr>
      <w:overflowPunct w:val="0"/>
      <w:autoSpaceDE w:val="0"/>
      <w:autoSpaceDN w:val="0"/>
      <w:bidi w:val="0"/>
      <w:adjustRightInd w:val="0"/>
      <w:ind w:left="566" w:hanging="567"/>
      <w:jc w:val="both"/>
      <w:textAlignment w:val="baseline"/>
    </w:pPr>
    <w:rPr>
      <w:rFonts w:cs="Times New Roman"/>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numbering" w:customStyle="1" w:styleId="a5">
    <w:name w:val="1"/>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17168">
      <w:bodyDiv w:val="1"/>
      <w:marLeft w:val="0"/>
      <w:marRight w:val="0"/>
      <w:marTop w:val="0"/>
      <w:marBottom w:val="0"/>
      <w:divBdr>
        <w:top w:val="none" w:sz="0" w:space="0" w:color="auto"/>
        <w:left w:val="none" w:sz="0" w:space="0" w:color="auto"/>
        <w:bottom w:val="none" w:sz="0" w:space="0" w:color="auto"/>
        <w:right w:val="none" w:sz="0" w:space="0" w:color="auto"/>
      </w:divBdr>
    </w:div>
    <w:div w:id="301928893">
      <w:bodyDiv w:val="1"/>
      <w:marLeft w:val="0"/>
      <w:marRight w:val="0"/>
      <w:marTop w:val="0"/>
      <w:marBottom w:val="0"/>
      <w:divBdr>
        <w:top w:val="none" w:sz="0" w:space="0" w:color="auto"/>
        <w:left w:val="none" w:sz="0" w:space="0" w:color="auto"/>
        <w:bottom w:val="none" w:sz="0" w:space="0" w:color="auto"/>
        <w:right w:val="none" w:sz="0" w:space="0" w:color="auto"/>
      </w:divBdr>
    </w:div>
    <w:div w:id="478815101">
      <w:bodyDiv w:val="1"/>
      <w:marLeft w:val="0"/>
      <w:marRight w:val="0"/>
      <w:marTop w:val="0"/>
      <w:marBottom w:val="0"/>
      <w:divBdr>
        <w:top w:val="none" w:sz="0" w:space="0" w:color="auto"/>
        <w:left w:val="none" w:sz="0" w:space="0" w:color="auto"/>
        <w:bottom w:val="none" w:sz="0" w:space="0" w:color="auto"/>
        <w:right w:val="none" w:sz="0" w:space="0" w:color="auto"/>
      </w:divBdr>
    </w:div>
    <w:div w:id="590047383">
      <w:bodyDiv w:val="1"/>
      <w:marLeft w:val="0"/>
      <w:marRight w:val="0"/>
      <w:marTop w:val="0"/>
      <w:marBottom w:val="0"/>
      <w:divBdr>
        <w:top w:val="none" w:sz="0" w:space="0" w:color="auto"/>
        <w:left w:val="none" w:sz="0" w:space="0" w:color="auto"/>
        <w:bottom w:val="none" w:sz="0" w:space="0" w:color="auto"/>
        <w:right w:val="none" w:sz="0" w:space="0" w:color="auto"/>
      </w:divBdr>
    </w:div>
    <w:div w:id="615596872">
      <w:bodyDiv w:val="1"/>
      <w:marLeft w:val="0"/>
      <w:marRight w:val="0"/>
      <w:marTop w:val="0"/>
      <w:marBottom w:val="0"/>
      <w:divBdr>
        <w:top w:val="none" w:sz="0" w:space="0" w:color="auto"/>
        <w:left w:val="none" w:sz="0" w:space="0" w:color="auto"/>
        <w:bottom w:val="none" w:sz="0" w:space="0" w:color="auto"/>
        <w:right w:val="none" w:sz="0" w:space="0" w:color="auto"/>
      </w:divBdr>
    </w:div>
    <w:div w:id="698121113">
      <w:bodyDiv w:val="1"/>
      <w:marLeft w:val="0"/>
      <w:marRight w:val="0"/>
      <w:marTop w:val="0"/>
      <w:marBottom w:val="0"/>
      <w:divBdr>
        <w:top w:val="none" w:sz="0" w:space="0" w:color="auto"/>
        <w:left w:val="none" w:sz="0" w:space="0" w:color="auto"/>
        <w:bottom w:val="none" w:sz="0" w:space="0" w:color="auto"/>
        <w:right w:val="none" w:sz="0" w:space="0" w:color="auto"/>
      </w:divBdr>
    </w:div>
    <w:div w:id="828711207">
      <w:bodyDiv w:val="1"/>
      <w:marLeft w:val="0"/>
      <w:marRight w:val="0"/>
      <w:marTop w:val="0"/>
      <w:marBottom w:val="0"/>
      <w:divBdr>
        <w:top w:val="none" w:sz="0" w:space="0" w:color="auto"/>
        <w:left w:val="none" w:sz="0" w:space="0" w:color="auto"/>
        <w:bottom w:val="none" w:sz="0" w:space="0" w:color="auto"/>
        <w:right w:val="none" w:sz="0" w:space="0" w:color="auto"/>
      </w:divBdr>
    </w:div>
    <w:div w:id="110345163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17089720">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67603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0A34EB-9D5C-4722-BFD2-D9C145B5F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2799</TotalTime>
  <Pages>2</Pages>
  <Words>625</Words>
  <Characters>3129</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3747</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447</cp:revision>
  <cp:lastPrinted>2018-10-02T09:00:00Z</cp:lastPrinted>
  <dcterms:created xsi:type="dcterms:W3CDTF">2014-05-05T08:19:00Z</dcterms:created>
  <dcterms:modified xsi:type="dcterms:W3CDTF">2018-10-04T12:50:00Z</dcterms:modified>
</cp:coreProperties>
</file>